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  <w:r>
        <w:rPr>
          <w:rFonts w:ascii="Arial" w:eastAsia="Times New Roman" w:hAnsi="Arial" w:cs="Arial"/>
          <w:b/>
          <w:bCs/>
          <w:color w:val="366091"/>
          <w:sz w:val="40"/>
        </w:rPr>
        <w:t xml:space="preserve">Московское бюджетное дошкольное образовательное учреждение </w:t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  <w:r>
        <w:rPr>
          <w:rFonts w:ascii="Arial" w:eastAsia="Times New Roman" w:hAnsi="Arial" w:cs="Arial"/>
          <w:b/>
          <w:bCs/>
          <w:color w:val="366091"/>
          <w:sz w:val="40"/>
        </w:rPr>
        <w:t>детский сад №69 «Золотой ключик»</w:t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0"/>
        </w:rPr>
      </w:pPr>
      <w:r w:rsidRPr="00B5183D">
        <w:rPr>
          <w:rFonts w:ascii="Arial" w:eastAsia="Times New Roman" w:hAnsi="Arial" w:cs="Arial"/>
          <w:b/>
          <w:bCs/>
          <w:color w:val="4F6228" w:themeColor="accent3" w:themeShade="80"/>
          <w:sz w:val="40"/>
        </w:rPr>
        <w:t>Консультация для родителей на тему: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0"/>
        </w:rPr>
      </w:pPr>
      <w:r w:rsidRPr="00B5183D">
        <w:rPr>
          <w:rFonts w:ascii="Arial" w:eastAsia="Times New Roman" w:hAnsi="Arial" w:cs="Arial"/>
          <w:b/>
          <w:bCs/>
          <w:color w:val="4F6228" w:themeColor="accent3" w:themeShade="80"/>
          <w:sz w:val="40"/>
        </w:rPr>
        <w:t>«Огород на подоконнике в домашних условиях»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0"/>
        </w:rPr>
      </w:pP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  <w:r>
        <w:rPr>
          <w:rFonts w:ascii="Arial" w:eastAsia="Times New Roman" w:hAnsi="Arial" w:cs="Arial"/>
          <w:b/>
          <w:bCs/>
          <w:noProof/>
          <w:color w:val="366091"/>
          <w:sz w:val="40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Админ\Downloads\hello_html_5d5bd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hello_html_5d5bd2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right"/>
        <w:rPr>
          <w:rFonts w:ascii="Arial" w:eastAsia="Times New Roman" w:hAnsi="Arial" w:cs="Arial"/>
          <w:b/>
          <w:bCs/>
          <w:color w:val="36609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6091"/>
          <w:sz w:val="28"/>
          <w:szCs w:val="28"/>
        </w:rPr>
        <w:t xml:space="preserve">                                                                        Выполнили воспитатели                           группы №5 «Ягодки»</w:t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right"/>
        <w:rPr>
          <w:rFonts w:ascii="Arial" w:eastAsia="Times New Roman" w:hAnsi="Arial" w:cs="Arial"/>
          <w:b/>
          <w:bCs/>
          <w:color w:val="366091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366091"/>
          <w:sz w:val="28"/>
          <w:szCs w:val="28"/>
        </w:rPr>
        <w:t>Хвостова</w:t>
      </w:r>
      <w:proofErr w:type="spellEnd"/>
      <w:r>
        <w:rPr>
          <w:rFonts w:ascii="Arial" w:eastAsia="Times New Roman" w:hAnsi="Arial" w:cs="Arial"/>
          <w:b/>
          <w:bCs/>
          <w:color w:val="366091"/>
          <w:sz w:val="28"/>
          <w:szCs w:val="28"/>
        </w:rPr>
        <w:t xml:space="preserve"> Ж.А.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right"/>
        <w:rPr>
          <w:rFonts w:ascii="Arial" w:eastAsia="Times New Roman" w:hAnsi="Arial" w:cs="Arial"/>
          <w:b/>
          <w:bCs/>
          <w:color w:val="36609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6091"/>
          <w:sz w:val="28"/>
          <w:szCs w:val="28"/>
        </w:rPr>
        <w:t>Иванова Н.Г.</w:t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40"/>
        </w:rPr>
      </w:pP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b/>
          <w:bCs/>
          <w:color w:val="36609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6091"/>
          <w:sz w:val="28"/>
          <w:szCs w:val="28"/>
        </w:rPr>
        <w:t>г. о. Мытищи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lastRenderedPageBreak/>
        <w:t>    В домашних условиях  даже в холодное время года можно найти довольно интересное и полезное занятие - выращивать и собирать урожай на подоконнике! Это развивает у детей наблюдательность и любознательность, помогает малышам лучше узнать жизнь растений. Так удивительно, когда первая зелень (лук, укроп, петрушка, салат) поспевает у тебя на глазах! К тому же это ещё и дело, полезное для здоровья, ведь такой урожай, выращенный собственными руками, и витаминами богат, и никаких химикатов не содержит. А добавленная к супам и салатам зелень помогает организму усваивать белки.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Подоконник отличное место для разведения небольшого домашнего огорода. Процесс выращивания на окне свежей зелени несложен и почти не требует материальных затрат, зато сколько удовольствия и пользы. На окнах можно вырастить значительный набор культур: зелень, бобовые, корнеплоды, которые зацветают прямо на окне (морковь, свекла, картофель), ароматные травки.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 Для чего нужен огород на окне? Когда на окне живут чеснок, лук, огурцы, лимон их разноцветье радует, снимает стрессы. К тому же они не только греют душу, но и полезны для здоровья. Если в помещении растет чеснок, то вы забудете, что такое грипп.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 xml:space="preserve">   В настоящее время очень популярна </w:t>
      </w:r>
      <w:proofErr w:type="spellStart"/>
      <w:r w:rsidRPr="00B5183D">
        <w:rPr>
          <w:rFonts w:ascii="Tahoma" w:eastAsia="Times New Roman" w:hAnsi="Tahoma" w:cs="Tahoma"/>
          <w:color w:val="632423"/>
          <w:sz w:val="32"/>
        </w:rPr>
        <w:t>ароматерапия</w:t>
      </w:r>
      <w:proofErr w:type="spellEnd"/>
      <w:r w:rsidRPr="00B5183D">
        <w:rPr>
          <w:rFonts w:ascii="Tahoma" w:eastAsia="Times New Roman" w:hAnsi="Tahoma" w:cs="Tahoma"/>
          <w:color w:val="632423"/>
          <w:sz w:val="32"/>
        </w:rPr>
        <w:t>, можно устроить на подоконнике ароматную грядку, на которой легко можно вырастить: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  <w:u w:val="single"/>
        </w:rPr>
        <w:t>Зеленый лук</w:t>
      </w:r>
      <w:r w:rsidRPr="00B5183D">
        <w:rPr>
          <w:rFonts w:ascii="Tahoma" w:eastAsia="Times New Roman" w:hAnsi="Tahoma" w:cs="Tahoma"/>
          <w:color w:val="632423"/>
          <w:sz w:val="32"/>
        </w:rPr>
        <w:t>. Высаживать его лучше в землю. Так лук будет давать урожай всю зиму. Если вы решили последовать бабушкиному опыту и устроили “водный” огород, меняйте воду раз в день. Так лук не загниет, и не будет распространять неприятный запах.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  <w:u w:val="single"/>
        </w:rPr>
        <w:t>Укроп.</w:t>
      </w:r>
      <w:r w:rsidRPr="00B5183D">
        <w:rPr>
          <w:rFonts w:ascii="Tahoma" w:eastAsia="Times New Roman" w:hAnsi="Tahoma" w:cs="Tahoma"/>
          <w:color w:val="632423"/>
          <w:sz w:val="32"/>
        </w:rPr>
        <w:t> Ароматная травка – специя известная всем. Укроп требует солнца и тепла. Раз в неделю нужно рыхлить почву. Прекрасно уживается с петрушкой.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  <w:u w:val="single"/>
        </w:rPr>
        <w:t>Петрушка.</w:t>
      </w:r>
      <w:r w:rsidRPr="00B5183D">
        <w:rPr>
          <w:rFonts w:ascii="Tahoma" w:eastAsia="Times New Roman" w:hAnsi="Tahoma" w:cs="Tahoma"/>
          <w:color w:val="632423"/>
          <w:sz w:val="32"/>
        </w:rPr>
        <w:t> Эта барышня хорошо переносит холода и очень любит влажность. Растет зимой на подоконнике при условии, что ей хватает солнечного света.</w:t>
      </w:r>
      <w:r w:rsidRPr="00B5183D">
        <w:rPr>
          <w:rFonts w:ascii="Calibri" w:eastAsia="Times New Roman" w:hAnsi="Calibri" w:cs="Times New Roman"/>
          <w:color w:val="000000"/>
        </w:rPr>
        <w:t xml:space="preserve"> 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Ваш подоконник прекрасно украсит декоративная петрушка (кучерявая).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  <w:u w:val="single"/>
        </w:rPr>
        <w:lastRenderedPageBreak/>
        <w:t>Базилик.</w:t>
      </w:r>
      <w:r w:rsidRPr="00B5183D">
        <w:rPr>
          <w:rFonts w:ascii="Tahoma" w:eastAsia="Times New Roman" w:hAnsi="Tahoma" w:cs="Tahoma"/>
          <w:color w:val="632423"/>
          <w:sz w:val="32"/>
        </w:rPr>
        <w:t> Это отличная приправка спокойно произрастает на подоконнике и не требует никакого особенного ухода. Роскошно сморится на окнах декоративный базилик, ароматней всех фиолетовые растения. Астматикам базилик облегчает дыхание, а тех, кто употребляет его в пищу регулярно, ограждает от стресса.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  <w:u w:val="single"/>
        </w:rPr>
        <w:t>Розмарин.</w:t>
      </w:r>
      <w:r w:rsidRPr="00B5183D">
        <w:rPr>
          <w:rFonts w:ascii="Tahoma" w:eastAsia="Times New Roman" w:hAnsi="Tahoma" w:cs="Tahoma"/>
          <w:color w:val="632423"/>
          <w:sz w:val="32"/>
        </w:rPr>
        <w:t> Потрясающая приправа. Годами растет в вазоне, только на лето, при возможности, высаживайте ее в сад. Ароматный кустик очень полезен и используется как приправа.</w:t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Tahoma" w:eastAsia="Times New Roman" w:hAnsi="Tahoma" w:cs="Tahoma"/>
          <w:color w:val="632423"/>
          <w:sz w:val="32"/>
        </w:rPr>
      </w:pPr>
      <w:r w:rsidRPr="00B5183D">
        <w:rPr>
          <w:rFonts w:ascii="Tahoma" w:eastAsia="Times New Roman" w:hAnsi="Tahoma" w:cs="Tahoma"/>
          <w:color w:val="632423"/>
          <w:sz w:val="32"/>
          <w:u w:val="single"/>
        </w:rPr>
        <w:t>Мята.</w:t>
      </w:r>
      <w:r w:rsidRPr="00B5183D">
        <w:rPr>
          <w:rFonts w:ascii="Tahoma" w:eastAsia="Times New Roman" w:hAnsi="Tahoma" w:cs="Tahoma"/>
          <w:color w:val="632423"/>
          <w:sz w:val="32"/>
        </w:rPr>
        <w:t> Ароматная травка. Как вкусно зимой пить мятный чай с лимоном! Регулярно поливайте этот кустик и умиротворяющий аромат поселится в вашей квартире.</w:t>
      </w:r>
    </w:p>
    <w:p w:rsidR="00E84EAC" w:rsidRDefault="00E84EAC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</w:p>
    <w:p w:rsidR="00E84EAC" w:rsidRDefault="00E84EAC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940425" cy="4965824"/>
            <wp:effectExtent l="19050" t="0" r="3175" b="0"/>
            <wp:docPr id="11" name="Рисунок 11" descr="C:\Users\Админ\AppData\Local\Microsoft\Windows\Temporary Internet Files\Content.Word\IMG-202003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Temporary Internet Files\Content.Word\IMG-20200324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AC" w:rsidRPr="00984274" w:rsidRDefault="00E84EAC" w:rsidP="00984274">
      <w:pPr>
        <w:shd w:val="clear" w:color="auto" w:fill="FFFFFF"/>
        <w:spacing w:after="0" w:line="240" w:lineRule="auto"/>
        <w:ind w:left="-708"/>
        <w:jc w:val="center"/>
        <w:rPr>
          <w:rFonts w:ascii="Calibri" w:eastAsia="Times New Roman" w:hAnsi="Calibri" w:cs="Times New Roman"/>
          <w:color w:val="00B050"/>
          <w:sz w:val="44"/>
          <w:szCs w:val="44"/>
        </w:rPr>
      </w:pPr>
      <w:r w:rsidRPr="00984274">
        <w:rPr>
          <w:rFonts w:ascii="Calibri" w:eastAsia="Times New Roman" w:hAnsi="Calibri" w:cs="Times New Roman"/>
          <w:color w:val="00B050"/>
          <w:sz w:val="44"/>
          <w:szCs w:val="44"/>
        </w:rPr>
        <w:t>Посадка лука</w:t>
      </w:r>
    </w:p>
    <w:p w:rsidR="00E84EAC" w:rsidRPr="00B5183D" w:rsidRDefault="00E84EAC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14" name="Рисунок 14" descr="C:\Users\Админ\AppData\Local\Microsoft\Windows\Temporary Internet Files\Content.Word\IMG-202003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AppData\Local\Microsoft\Windows\Temporary Internet Files\Content.Word\IMG-20200324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  Коллекция семян, собранная в оформленной коробочке, помогает знакомить детей с разнообразием семян и овощных культур. Коллекция доступна для детей, они действуют с семенами по своему желанию (рассматривают, нюхают, сеют, поливают и наблюдают).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lastRenderedPageBreak/>
        <w:t>Какие условия нужно создать огороду на подоконнике?</w:t>
      </w:r>
    </w:p>
    <w:p w:rsidR="00B5183D" w:rsidRPr="00B5183D" w:rsidRDefault="00B5183D" w:rsidP="00B5183D">
      <w:pPr>
        <w:numPr>
          <w:ilvl w:val="0"/>
          <w:numId w:val="1"/>
        </w:numPr>
        <w:shd w:val="clear" w:color="auto" w:fill="FFFFFF"/>
        <w:spacing w:after="0" w:line="330" w:lineRule="atLeast"/>
        <w:ind w:left="12"/>
        <w:jc w:val="both"/>
        <w:rPr>
          <w:rFonts w:ascii="Calibri" w:eastAsia="Times New Roman" w:hAnsi="Calibri" w:cs="Arial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Условие первое - освещение. Балконы и окна, выходящие на юг, юго-восток и юго-запад дольше и лучше освещены. Освещённость окна, имеющего двойную раму, соответственно уменьшается в 2 раза. Зимой и поздней осенью трудно создать необходимые светолюбивым овощным растениям условия освещения. Для них в этот период следует использовать искусственные источники света. Лучше, если это будут люминесцентные лампы белого или дневного света, т. к. они дают близкий к солнечному свет. Они излучают совсем немного тепла, поэтому такие лампы не повредят растения</w:t>
      </w:r>
    </w:p>
    <w:p w:rsidR="00B5183D" w:rsidRPr="00B5183D" w:rsidRDefault="00B5183D" w:rsidP="00B5183D">
      <w:pPr>
        <w:numPr>
          <w:ilvl w:val="0"/>
          <w:numId w:val="1"/>
        </w:numPr>
        <w:shd w:val="clear" w:color="auto" w:fill="FFFFFF"/>
        <w:spacing w:after="0" w:line="330" w:lineRule="atLeast"/>
        <w:ind w:left="12"/>
        <w:jc w:val="both"/>
        <w:rPr>
          <w:rFonts w:ascii="Calibri" w:eastAsia="Times New Roman" w:hAnsi="Calibri" w:cs="Arial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Условие второе, тоже важное для будущего урожая - температура воздуха на подоконнике. Она зависит сразу от нескольких факторов: способ отопления, температура воздуха снаружи, толщина стен, количество окон, свойства строительных материалов. За температурой следить очень важно, оберегая огород на подоконнике и от перегрева, и от переохлаждения.</w:t>
      </w:r>
    </w:p>
    <w:p w:rsidR="00B5183D" w:rsidRPr="00B5183D" w:rsidRDefault="00B5183D" w:rsidP="00B5183D">
      <w:pPr>
        <w:numPr>
          <w:ilvl w:val="0"/>
          <w:numId w:val="1"/>
        </w:numPr>
        <w:shd w:val="clear" w:color="auto" w:fill="FFFFFF"/>
        <w:spacing w:after="0" w:line="330" w:lineRule="atLeast"/>
        <w:ind w:left="12"/>
        <w:jc w:val="both"/>
        <w:rPr>
          <w:rFonts w:ascii="Calibri" w:eastAsia="Times New Roman" w:hAnsi="Calibri" w:cs="Arial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Условие третье – влажность воздуха. Её уровень должен быть не ниже, а лучше выше 60%. Его можно регулировать: чтобы понизить - нужно проветрить помещение, где находятся растения, а чтобы повысить - можно поставить в огород посудину с водой либо сырым песком; ещё можно опрыскивать растения водой. Продаются также комнатные увлажнители воздуха. </w:t>
      </w:r>
      <w:r w:rsidR="00E84EAC" w:rsidRPr="00B5183D">
        <w:rPr>
          <w:rFonts w:ascii="Calibri" w:eastAsia="Times New Roman" w:hAnsi="Calibri" w:cs="Arial"/>
          <w:color w:val="000000"/>
        </w:rPr>
        <w:t xml:space="preserve"> 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 Если на самом деле нужен хороший урожай - лучше использовать "правильный" грунт. Он может различаться для разных видов растений. Также желательно вовремя подкармливать растения удобрениями.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 Крайне важно вовремя и правильно поливать растения в огороде. Это можно делать водопроводной, дождевой или снеговой водой, а кроме этого - водой из колодцев или родников. Самой лучшей водой для полива комнатных растений считается дождевая вода и снеговая, т. к. имеет нейтральную реакцию либо слабокислую и не содержит никаких вредных солей.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lastRenderedPageBreak/>
        <w:t>  Огород на подоконнике выглядит нарядно, при этом его "обитатели" оригинально украшают помещение, прекрасно сочетаются с другими комнатными растениями и доставляют детям эстетическое наслаждение.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  Ухоженные овощные культуры в аккуратной посуде выглядят нарядно и хорошо сочетаются с большинством декоративных комнатных растений. Они украшают помещение и могут доставлять эстетическое наслаждение.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    Все растения обладают магическими свойствами, имеют позитивную энергетику и очищают помещения от вредных воздействий. С давних времен передается традиция зашивать травы в материю, чтобы придать одежде и белью приятный аромат и защититься от дурного влияния. Позже, чтобы сухие растения не рассыпались, стали шить мешочки из ткани, в которых смешивались различные травы. Ароматические мешочки получили название – саше, они могут иметь разную форму (сердечко, мешочек, фрукты, подушки).</w:t>
      </w:r>
      <w:r w:rsidR="00E84EAC" w:rsidRPr="00B5183D">
        <w:rPr>
          <w:rFonts w:ascii="Calibri" w:eastAsia="Times New Roman" w:hAnsi="Calibri" w:cs="Times New Roman"/>
          <w:color w:val="000000"/>
        </w:rPr>
        <w:t xml:space="preserve"> </w:t>
      </w:r>
    </w:p>
    <w:p w:rsidR="00B5183D" w:rsidRP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 В наше время саше служит источником свежести и украшения дома, офиса, авто. Саше, сделанные своими руками, могут выступать в роли травяных амулетов.</w:t>
      </w:r>
    </w:p>
    <w:p w:rsidR="00B5183D" w:rsidRDefault="00B5183D" w:rsidP="00B5183D">
      <w:pPr>
        <w:shd w:val="clear" w:color="auto" w:fill="FFFFFF"/>
        <w:spacing w:after="0" w:line="240" w:lineRule="auto"/>
        <w:ind w:left="-708"/>
        <w:jc w:val="both"/>
        <w:rPr>
          <w:rFonts w:ascii="Tahoma" w:eastAsia="Times New Roman" w:hAnsi="Tahoma" w:cs="Tahoma"/>
          <w:color w:val="632423"/>
          <w:sz w:val="32"/>
        </w:rPr>
      </w:pPr>
      <w:r w:rsidRPr="00B5183D">
        <w:rPr>
          <w:rFonts w:ascii="Tahoma" w:eastAsia="Times New Roman" w:hAnsi="Tahoma" w:cs="Tahoma"/>
          <w:color w:val="632423"/>
          <w:sz w:val="32"/>
        </w:rPr>
        <w:t>  Удачи вам и творчества!</w:t>
      </w:r>
    </w:p>
    <w:p w:rsidR="00E84EAC" w:rsidRPr="00B5183D" w:rsidRDefault="00E84EAC" w:rsidP="00B5183D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6210300" cy="3886200"/>
            <wp:effectExtent l="19050" t="0" r="0" b="0"/>
            <wp:docPr id="20" name="Рисунок 20" descr="C:\Users\Админ\AppData\Local\Microsoft\Windows\Temporary Internet Files\Content.Word\IMG-202003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AppData\Local\Microsoft\Windows\Temporary Internet Files\Content.Word\IMG-20200324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88" w:rsidRDefault="00B01D88"/>
    <w:sectPr w:rsidR="00B0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716"/>
    <w:multiLevelType w:val="multilevel"/>
    <w:tmpl w:val="039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83D"/>
    <w:rsid w:val="00984274"/>
    <w:rsid w:val="00B01D88"/>
    <w:rsid w:val="00B5183D"/>
    <w:rsid w:val="00E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5183D"/>
  </w:style>
  <w:style w:type="paragraph" w:customStyle="1" w:styleId="c4">
    <w:name w:val="c4"/>
    <w:basedOn w:val="a"/>
    <w:rsid w:val="00B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183D"/>
  </w:style>
  <w:style w:type="paragraph" w:customStyle="1" w:styleId="c5">
    <w:name w:val="c5"/>
    <w:basedOn w:val="a"/>
    <w:rsid w:val="00B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2020-03-24T18:58:00Z</dcterms:created>
  <dcterms:modified xsi:type="dcterms:W3CDTF">2020-03-24T19:21:00Z</dcterms:modified>
</cp:coreProperties>
</file>