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DA2" w:rsidRPr="00923C64" w:rsidRDefault="003A0DA2" w:rsidP="003A0DA2">
      <w:pPr>
        <w:ind w:left="-851"/>
        <w:jc w:val="center"/>
        <w:rPr>
          <w:rFonts w:ascii="Times New Roman" w:hAnsi="Times New Roman" w:cs="Times New Roman"/>
          <w:b/>
          <w:sz w:val="28"/>
          <w:szCs w:val="28"/>
        </w:rPr>
      </w:pPr>
      <w:r w:rsidRPr="00923C64">
        <w:rPr>
          <w:rFonts w:ascii="Times New Roman" w:hAnsi="Times New Roman" w:cs="Times New Roman"/>
          <w:b/>
          <w:sz w:val="28"/>
          <w:szCs w:val="28"/>
        </w:rPr>
        <w:t xml:space="preserve">МУНИЦИПАЛЬНОЕ  БЮДЖЕТНОЕ ДОШКОЛЬНОЕ ОБРАЗОВАТЕЛЬНОЕ УЧРЕЖДЕНИЕ ЦЕНТР РАЗВИТИЯ РЕБЕНКА - ДЕТСКИЙ САД </w:t>
      </w:r>
    </w:p>
    <w:p w:rsidR="003A0DA2" w:rsidRPr="00923C64" w:rsidRDefault="003A0DA2" w:rsidP="003A0DA2">
      <w:pPr>
        <w:ind w:left="-851"/>
        <w:jc w:val="center"/>
        <w:rPr>
          <w:rFonts w:ascii="Times New Roman" w:hAnsi="Times New Roman" w:cs="Times New Roman"/>
          <w:b/>
          <w:sz w:val="28"/>
          <w:szCs w:val="28"/>
        </w:rPr>
      </w:pPr>
      <w:r w:rsidRPr="00923C64">
        <w:rPr>
          <w:rFonts w:ascii="Times New Roman" w:hAnsi="Times New Roman" w:cs="Times New Roman"/>
          <w:b/>
          <w:sz w:val="28"/>
          <w:szCs w:val="28"/>
        </w:rPr>
        <w:t xml:space="preserve">№ 69 «ЗОЛОТОЙ КЛЮЧИК» </w:t>
      </w:r>
    </w:p>
    <w:p w:rsidR="003A0DA2" w:rsidRPr="00923C64" w:rsidRDefault="003A0DA2" w:rsidP="003A0DA2">
      <w:pPr>
        <w:shd w:val="clear" w:color="auto" w:fill="FFFFFF"/>
        <w:spacing w:before="300" w:after="75" w:line="480" w:lineRule="atLeast"/>
        <w:outlineLvl w:val="1"/>
        <w:rPr>
          <w:rFonts w:ascii="Tahoma" w:eastAsia="Times New Roman" w:hAnsi="Tahoma" w:cs="Tahoma"/>
          <w:b/>
          <w:sz w:val="32"/>
          <w:szCs w:val="32"/>
          <w:lang w:eastAsia="ru-RU"/>
        </w:rPr>
      </w:pPr>
    </w:p>
    <w:p w:rsidR="003A0DA2" w:rsidRDefault="003A0DA2" w:rsidP="003A0DA2">
      <w:pPr>
        <w:shd w:val="clear" w:color="auto" w:fill="FFFFFF"/>
        <w:spacing w:before="300" w:after="75" w:line="480" w:lineRule="atLeast"/>
        <w:outlineLvl w:val="1"/>
        <w:rPr>
          <w:rFonts w:ascii="Tahoma" w:eastAsia="Times New Roman" w:hAnsi="Tahoma" w:cs="Tahoma"/>
          <w:sz w:val="32"/>
          <w:szCs w:val="32"/>
          <w:lang w:eastAsia="ru-RU"/>
        </w:rPr>
      </w:pPr>
    </w:p>
    <w:p w:rsidR="003A0DA2" w:rsidRDefault="003A0DA2" w:rsidP="003A0DA2">
      <w:pPr>
        <w:shd w:val="clear" w:color="auto" w:fill="FFFFFF"/>
        <w:spacing w:before="300" w:after="75" w:line="480" w:lineRule="atLeast"/>
        <w:outlineLvl w:val="1"/>
        <w:rPr>
          <w:rFonts w:ascii="Tahoma" w:eastAsia="Times New Roman" w:hAnsi="Tahoma" w:cs="Tahoma"/>
          <w:sz w:val="32"/>
          <w:szCs w:val="32"/>
          <w:lang w:eastAsia="ru-RU"/>
        </w:rPr>
      </w:pPr>
    </w:p>
    <w:p w:rsidR="003A0DA2" w:rsidRDefault="003A0DA2" w:rsidP="003A0DA2">
      <w:pPr>
        <w:shd w:val="clear" w:color="auto" w:fill="FFFFFF"/>
        <w:spacing w:before="300" w:after="75" w:line="480" w:lineRule="atLeast"/>
        <w:outlineLvl w:val="1"/>
        <w:rPr>
          <w:rFonts w:ascii="Tahoma" w:eastAsia="Times New Roman" w:hAnsi="Tahoma" w:cs="Tahoma"/>
          <w:sz w:val="32"/>
          <w:szCs w:val="32"/>
          <w:lang w:eastAsia="ru-RU"/>
        </w:rPr>
      </w:pPr>
    </w:p>
    <w:p w:rsidR="003A0DA2" w:rsidRPr="00923C64" w:rsidRDefault="003A0DA2" w:rsidP="003A0DA2">
      <w:pPr>
        <w:shd w:val="clear" w:color="auto" w:fill="FFFFFF"/>
        <w:spacing w:before="300" w:after="75" w:line="480" w:lineRule="atLeast"/>
        <w:outlineLvl w:val="1"/>
        <w:rPr>
          <w:rFonts w:ascii="Tahoma" w:eastAsia="Times New Roman" w:hAnsi="Tahoma" w:cs="Tahoma"/>
          <w:sz w:val="32"/>
          <w:szCs w:val="32"/>
          <w:lang w:eastAsia="ru-RU"/>
        </w:rPr>
      </w:pPr>
    </w:p>
    <w:p w:rsidR="003A0DA2" w:rsidRPr="003A0DA2" w:rsidRDefault="003A0DA2" w:rsidP="003A0DA2">
      <w:pPr>
        <w:shd w:val="clear" w:color="auto" w:fill="FFFFFF"/>
        <w:spacing w:after="0" w:line="240" w:lineRule="auto"/>
        <w:jc w:val="center"/>
        <w:rPr>
          <w:rFonts w:ascii="Times New Roman" w:eastAsia="Times New Roman" w:hAnsi="Times New Roman" w:cs="Times New Roman"/>
          <w:color w:val="333333"/>
          <w:sz w:val="36"/>
          <w:szCs w:val="36"/>
          <w:lang w:eastAsia="ru-RU"/>
        </w:rPr>
      </w:pPr>
      <w:bookmarkStart w:id="0" w:name="_GoBack"/>
      <w:bookmarkEnd w:id="0"/>
      <w:r w:rsidRPr="003A0DA2">
        <w:rPr>
          <w:sz w:val="36"/>
          <w:szCs w:val="36"/>
        </w:rPr>
        <w:t>Беседа «Где прячется здоровье»</w:t>
      </w:r>
    </w:p>
    <w:p w:rsidR="003A0DA2" w:rsidRPr="00923C64" w:rsidRDefault="003A0DA2" w:rsidP="003A0DA2">
      <w:pPr>
        <w:shd w:val="clear" w:color="auto" w:fill="FFFFFF"/>
        <w:spacing w:after="0" w:line="240" w:lineRule="auto"/>
        <w:jc w:val="right"/>
        <w:rPr>
          <w:rFonts w:ascii="Times New Roman" w:eastAsia="Times New Roman" w:hAnsi="Times New Roman" w:cs="Times New Roman"/>
          <w:color w:val="333333"/>
          <w:sz w:val="28"/>
          <w:szCs w:val="28"/>
          <w:lang w:eastAsia="ru-RU"/>
        </w:rPr>
      </w:pPr>
    </w:p>
    <w:p w:rsidR="003A0DA2" w:rsidRPr="00923C64" w:rsidRDefault="003A0DA2" w:rsidP="003A0DA2">
      <w:pPr>
        <w:shd w:val="clear" w:color="auto" w:fill="FFFFFF"/>
        <w:spacing w:after="0" w:line="240" w:lineRule="auto"/>
        <w:jc w:val="right"/>
        <w:rPr>
          <w:rFonts w:ascii="Times New Roman" w:eastAsia="Times New Roman" w:hAnsi="Times New Roman" w:cs="Times New Roman"/>
          <w:color w:val="333333"/>
          <w:sz w:val="28"/>
          <w:szCs w:val="28"/>
          <w:lang w:eastAsia="ru-RU"/>
        </w:rPr>
      </w:pPr>
    </w:p>
    <w:p w:rsidR="003A0DA2" w:rsidRPr="00923C64" w:rsidRDefault="003A0DA2" w:rsidP="003A0DA2">
      <w:pPr>
        <w:rPr>
          <w:b/>
          <w:sz w:val="28"/>
        </w:rPr>
      </w:pPr>
    </w:p>
    <w:p w:rsidR="003A0DA2" w:rsidRPr="003A0DA2" w:rsidRDefault="003A0DA2" w:rsidP="003A0DA2">
      <w:pPr>
        <w:jc w:val="right"/>
        <w:rPr>
          <w:b/>
          <w:sz w:val="28"/>
          <w:szCs w:val="28"/>
        </w:rPr>
      </w:pPr>
      <w:r w:rsidRPr="003A0DA2">
        <w:rPr>
          <w:b/>
          <w:sz w:val="28"/>
          <w:szCs w:val="28"/>
        </w:rPr>
        <w:t>Подготовила</w:t>
      </w:r>
      <w:proofErr w:type="gramStart"/>
      <w:r w:rsidRPr="003A0DA2">
        <w:rPr>
          <w:b/>
          <w:sz w:val="28"/>
          <w:szCs w:val="28"/>
        </w:rPr>
        <w:t xml:space="preserve"> :</w:t>
      </w:r>
      <w:proofErr w:type="gramEnd"/>
      <w:r w:rsidRPr="003A0DA2">
        <w:rPr>
          <w:b/>
          <w:sz w:val="28"/>
          <w:szCs w:val="28"/>
        </w:rPr>
        <w:t xml:space="preserve">  </w:t>
      </w:r>
      <w:proofErr w:type="spellStart"/>
      <w:r w:rsidRPr="003A0DA2">
        <w:rPr>
          <w:b/>
          <w:sz w:val="28"/>
          <w:szCs w:val="28"/>
        </w:rPr>
        <w:t>Арушанян</w:t>
      </w:r>
      <w:proofErr w:type="spellEnd"/>
      <w:r w:rsidRPr="003A0DA2">
        <w:rPr>
          <w:b/>
          <w:sz w:val="28"/>
          <w:szCs w:val="28"/>
        </w:rPr>
        <w:t xml:space="preserve">  Р.Р.-</w:t>
      </w:r>
    </w:p>
    <w:p w:rsidR="003A0DA2" w:rsidRPr="003A0DA2" w:rsidRDefault="003A0DA2" w:rsidP="003A0DA2">
      <w:pPr>
        <w:jc w:val="center"/>
        <w:rPr>
          <w:b/>
          <w:sz w:val="28"/>
          <w:szCs w:val="28"/>
        </w:rPr>
      </w:pPr>
      <w:r w:rsidRPr="003A0DA2">
        <w:rPr>
          <w:b/>
          <w:sz w:val="28"/>
          <w:szCs w:val="28"/>
        </w:rPr>
        <w:t xml:space="preserve">                                                                          Воспитатель   первой </w:t>
      </w:r>
    </w:p>
    <w:p w:rsidR="003A0DA2" w:rsidRPr="003A0DA2" w:rsidRDefault="003A0DA2" w:rsidP="003A0DA2">
      <w:pPr>
        <w:jc w:val="center"/>
        <w:rPr>
          <w:b/>
          <w:sz w:val="28"/>
          <w:szCs w:val="28"/>
        </w:rPr>
      </w:pPr>
      <w:r w:rsidRPr="003A0DA2">
        <w:rPr>
          <w:b/>
          <w:sz w:val="28"/>
          <w:szCs w:val="28"/>
        </w:rPr>
        <w:t xml:space="preserve">                                                                        квалификационной </w:t>
      </w:r>
    </w:p>
    <w:p w:rsidR="003A0DA2" w:rsidRPr="003A0DA2" w:rsidRDefault="003A0DA2" w:rsidP="003A0DA2">
      <w:pPr>
        <w:jc w:val="center"/>
        <w:rPr>
          <w:b/>
          <w:sz w:val="28"/>
          <w:szCs w:val="28"/>
        </w:rPr>
      </w:pPr>
      <w:r w:rsidRPr="003A0DA2">
        <w:rPr>
          <w:b/>
          <w:sz w:val="28"/>
          <w:szCs w:val="28"/>
        </w:rPr>
        <w:t xml:space="preserve">                                                                       категорий МБДОУ</w:t>
      </w:r>
    </w:p>
    <w:p w:rsidR="003A0DA2" w:rsidRPr="003A0DA2" w:rsidRDefault="003A0DA2" w:rsidP="003A0DA2">
      <w:pPr>
        <w:jc w:val="center"/>
        <w:rPr>
          <w:b/>
          <w:sz w:val="28"/>
          <w:szCs w:val="28"/>
        </w:rPr>
      </w:pPr>
      <w:r w:rsidRPr="003A0DA2">
        <w:rPr>
          <w:b/>
          <w:sz w:val="28"/>
          <w:szCs w:val="28"/>
        </w:rPr>
        <w:t xml:space="preserve">                                                                           д/с  №69  «Золотой          </w:t>
      </w:r>
    </w:p>
    <w:p w:rsidR="003A0DA2" w:rsidRPr="003A0DA2" w:rsidRDefault="003A0DA2" w:rsidP="003A0DA2">
      <w:pPr>
        <w:jc w:val="center"/>
        <w:rPr>
          <w:b/>
          <w:sz w:val="28"/>
          <w:szCs w:val="28"/>
        </w:rPr>
      </w:pPr>
      <w:r w:rsidRPr="003A0DA2">
        <w:rPr>
          <w:b/>
          <w:sz w:val="28"/>
          <w:szCs w:val="28"/>
        </w:rPr>
        <w:t xml:space="preserve">                                                         ключик».</w:t>
      </w:r>
    </w:p>
    <w:p w:rsidR="003A0DA2" w:rsidRPr="00923C64" w:rsidRDefault="003A0DA2" w:rsidP="003A0DA2">
      <w:pPr>
        <w:keepNext/>
        <w:keepLines/>
        <w:spacing w:before="75" w:after="150"/>
        <w:jc w:val="center"/>
        <w:outlineLvl w:val="0"/>
        <w:rPr>
          <w:rFonts w:ascii="Times New Roman" w:eastAsia="Times New Roman" w:hAnsi="Times New Roman" w:cs="Times New Roman"/>
          <w:color w:val="000000" w:themeColor="text1"/>
          <w:kern w:val="36"/>
          <w:sz w:val="50"/>
          <w:szCs w:val="50"/>
          <w:lang w:eastAsia="ru-RU"/>
        </w:rPr>
      </w:pPr>
    </w:p>
    <w:p w:rsidR="003A0DA2" w:rsidRPr="00923C64" w:rsidRDefault="003A0DA2" w:rsidP="003A0DA2">
      <w:pPr>
        <w:keepNext/>
        <w:keepLines/>
        <w:spacing w:before="75" w:after="150"/>
        <w:jc w:val="center"/>
        <w:outlineLvl w:val="0"/>
        <w:rPr>
          <w:rFonts w:ascii="Times New Roman" w:eastAsia="Times New Roman" w:hAnsi="Times New Roman" w:cs="Times New Roman"/>
          <w:color w:val="000000" w:themeColor="text1"/>
          <w:kern w:val="36"/>
          <w:sz w:val="50"/>
          <w:szCs w:val="50"/>
          <w:lang w:eastAsia="ru-RU"/>
        </w:rPr>
      </w:pPr>
    </w:p>
    <w:p w:rsidR="003A0DA2" w:rsidRPr="00923C64" w:rsidRDefault="003A0DA2" w:rsidP="003A0DA2">
      <w:pPr>
        <w:shd w:val="clear" w:color="auto" w:fill="FFFFFF"/>
        <w:spacing w:after="0" w:line="240" w:lineRule="auto"/>
        <w:rPr>
          <w:rFonts w:ascii="Times New Roman" w:eastAsia="Times New Roman" w:hAnsi="Times New Roman" w:cs="Times New Roman"/>
          <w:color w:val="333333"/>
          <w:sz w:val="50"/>
          <w:szCs w:val="50"/>
          <w:lang w:eastAsia="ru-RU"/>
        </w:rPr>
      </w:pPr>
      <w:r w:rsidRPr="00923C64">
        <w:rPr>
          <w:rFonts w:ascii="Times New Roman" w:eastAsia="Times New Roman" w:hAnsi="Times New Roman" w:cs="Times New Roman"/>
          <w:color w:val="000000" w:themeColor="text1"/>
          <w:kern w:val="36"/>
          <w:sz w:val="50"/>
          <w:szCs w:val="50"/>
          <w:lang w:eastAsia="ru-RU"/>
        </w:rPr>
        <w:t xml:space="preserve">              </w:t>
      </w:r>
    </w:p>
    <w:p w:rsidR="003A0DA2" w:rsidRPr="00923C64" w:rsidRDefault="003A0DA2" w:rsidP="003A0DA2">
      <w:pPr>
        <w:shd w:val="clear" w:color="auto" w:fill="FFFFFF"/>
        <w:spacing w:after="0" w:line="240" w:lineRule="auto"/>
        <w:jc w:val="center"/>
        <w:rPr>
          <w:rFonts w:ascii="Times New Roman" w:eastAsia="Times New Roman" w:hAnsi="Times New Roman" w:cs="Times New Roman"/>
          <w:color w:val="333333"/>
          <w:sz w:val="50"/>
          <w:szCs w:val="50"/>
          <w:lang w:eastAsia="ru-RU"/>
        </w:rPr>
      </w:pPr>
    </w:p>
    <w:p w:rsidR="003A0DA2" w:rsidRPr="003A0DA2" w:rsidRDefault="003A0DA2" w:rsidP="003A0DA2">
      <w:pPr>
        <w:jc w:val="center"/>
        <w:rPr>
          <w:rFonts w:ascii="Times New Roman" w:hAnsi="Times New Roman" w:cs="Times New Roman"/>
          <w:sz w:val="28"/>
          <w:szCs w:val="28"/>
        </w:rPr>
      </w:pPr>
      <w:proofErr w:type="spellStart"/>
      <w:r w:rsidRPr="003A0DA2">
        <w:rPr>
          <w:rFonts w:ascii="Times New Roman" w:hAnsi="Times New Roman" w:cs="Times New Roman"/>
          <w:sz w:val="28"/>
          <w:szCs w:val="28"/>
        </w:rPr>
        <w:t>г.о</w:t>
      </w:r>
      <w:proofErr w:type="spellEnd"/>
      <w:r w:rsidRPr="003A0DA2">
        <w:rPr>
          <w:rFonts w:ascii="Times New Roman" w:hAnsi="Times New Roman" w:cs="Times New Roman"/>
          <w:sz w:val="28"/>
          <w:szCs w:val="28"/>
        </w:rPr>
        <w:t>. Мытищи</w:t>
      </w:r>
    </w:p>
    <w:p w:rsidR="003A0DA2" w:rsidRPr="00923C64" w:rsidRDefault="003A0DA2" w:rsidP="003A0DA2"/>
    <w:p w:rsidR="003A0DA2" w:rsidRPr="00923C64" w:rsidRDefault="003A0DA2" w:rsidP="003A0DA2"/>
    <w:p w:rsidR="003A0DA2" w:rsidRPr="003A0DA2" w:rsidRDefault="003A0DA2" w:rsidP="003A0DA2">
      <w:pPr>
        <w:shd w:val="clear" w:color="auto" w:fill="FFFFFF"/>
        <w:spacing w:after="0" w:line="240" w:lineRule="auto"/>
        <w:jc w:val="center"/>
        <w:rPr>
          <w:rFonts w:ascii="Times New Roman" w:eastAsia="Times New Roman" w:hAnsi="Times New Roman" w:cs="Times New Roman"/>
          <w:color w:val="333333"/>
          <w:sz w:val="36"/>
          <w:szCs w:val="36"/>
          <w:lang w:eastAsia="ru-RU"/>
        </w:rPr>
      </w:pPr>
      <w:r w:rsidRPr="003A0DA2">
        <w:rPr>
          <w:sz w:val="36"/>
          <w:szCs w:val="36"/>
        </w:rPr>
        <w:t>Беседа «Где прячется здоровье»</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Беседа на тему:</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«Где прячется здоровье»</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Цели и задачи:</w:t>
      </w:r>
    </w:p>
    <w:p w:rsidR="003A0DA2" w:rsidRPr="003A0DA2" w:rsidRDefault="003A0DA2" w:rsidP="003A0DA2">
      <w:pPr>
        <w:numPr>
          <w:ilvl w:val="0"/>
          <w:numId w:val="1"/>
        </w:numPr>
        <w:shd w:val="clear" w:color="auto" w:fill="FFFFFF"/>
        <w:spacing w:before="100" w:beforeAutospacing="1" w:after="100" w:afterAutospacing="1" w:line="240" w:lineRule="auto"/>
        <w:rPr>
          <w:rFonts w:ascii="Calibri" w:eastAsia="Times New Roman" w:hAnsi="Calibri" w:cs="Arial"/>
          <w:color w:val="000000" w:themeColor="text1"/>
          <w:lang w:eastAsia="ru-RU"/>
        </w:rPr>
      </w:pPr>
      <w:r w:rsidRPr="003A0DA2">
        <w:rPr>
          <w:rFonts w:ascii="Times New Roman" w:eastAsia="Times New Roman" w:hAnsi="Times New Roman" w:cs="Times New Roman"/>
          <w:color w:val="000000" w:themeColor="text1"/>
          <w:sz w:val="28"/>
          <w:szCs w:val="28"/>
          <w:lang w:eastAsia="ru-RU"/>
        </w:rPr>
        <w:t>Закрепить знания детей о влиянии на здоровье двигательной активности, закаливания, питания, свежего воздуха, настроения.</w:t>
      </w:r>
    </w:p>
    <w:p w:rsidR="003A0DA2" w:rsidRPr="003A0DA2" w:rsidRDefault="003A0DA2" w:rsidP="003A0DA2">
      <w:pPr>
        <w:numPr>
          <w:ilvl w:val="0"/>
          <w:numId w:val="1"/>
        </w:numPr>
        <w:shd w:val="clear" w:color="auto" w:fill="FFFFFF"/>
        <w:spacing w:before="100" w:beforeAutospacing="1" w:after="100" w:afterAutospacing="1" w:line="240" w:lineRule="auto"/>
        <w:rPr>
          <w:rFonts w:ascii="Calibri" w:eastAsia="Times New Roman" w:hAnsi="Calibri" w:cs="Arial"/>
          <w:color w:val="000000" w:themeColor="text1"/>
          <w:lang w:eastAsia="ru-RU"/>
        </w:rPr>
      </w:pPr>
      <w:r w:rsidRPr="003A0DA2">
        <w:rPr>
          <w:rFonts w:ascii="Times New Roman" w:eastAsia="Times New Roman" w:hAnsi="Times New Roman" w:cs="Times New Roman"/>
          <w:color w:val="000000" w:themeColor="text1"/>
          <w:sz w:val="28"/>
          <w:szCs w:val="28"/>
          <w:lang w:eastAsia="ru-RU"/>
        </w:rPr>
        <w:t>Развивать познавательный интерес, мыслительную активность, воображение.</w:t>
      </w:r>
      <w:r w:rsidRPr="003A0DA2">
        <w:rPr>
          <w:rFonts w:ascii="Times New Roman" w:eastAsia="Times New Roman" w:hAnsi="Times New Roman" w:cs="Times New Roman"/>
          <w:color w:val="000000" w:themeColor="text1"/>
          <w:sz w:val="28"/>
          <w:szCs w:val="28"/>
          <w:lang w:eastAsia="ru-RU"/>
        </w:rPr>
        <w:br/>
        <w:t>3. Воспитывать желание быть здоровым, внимательно относиться к себе.</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Ход беседы:</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Воспитатель:</w:t>
      </w:r>
      <w:r w:rsidRPr="003A0DA2">
        <w:rPr>
          <w:rFonts w:ascii="Times New Roman" w:eastAsia="Times New Roman" w:hAnsi="Times New Roman" w:cs="Times New Roman"/>
          <w:color w:val="000000" w:themeColor="text1"/>
          <w:sz w:val="28"/>
          <w:szCs w:val="28"/>
          <w:lang w:eastAsia="ru-RU"/>
        </w:rPr>
        <w:t> Ребята, давайте сегодня поговорим о нашем с вами здоровье, расскажем о правилах здоровья, о том, что нужно делать, чтобы быть всегда здоровыми. Согласны?  На какое слово похоже слово «здоровье»? Правильно, слово здоровье похоже на слово здравствуй. Когда мы здороваемся, мы желаем друг другу здоровья. Тогда поздоровайтесь и пожелайте друг другу здоровья.</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Ответы детей:</w:t>
      </w:r>
      <w:r w:rsidRPr="003A0DA2">
        <w:rPr>
          <w:rFonts w:ascii="Times New Roman" w:eastAsia="Times New Roman" w:hAnsi="Times New Roman" w:cs="Times New Roman"/>
          <w:color w:val="000000" w:themeColor="text1"/>
          <w:sz w:val="28"/>
          <w:szCs w:val="28"/>
          <w:lang w:eastAsia="ru-RU"/>
        </w:rPr>
        <w:t> Здравствуйте.</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Воспитатель:</w:t>
      </w:r>
      <w:r w:rsidRPr="003A0DA2">
        <w:rPr>
          <w:rFonts w:ascii="Times New Roman" w:eastAsia="Times New Roman" w:hAnsi="Times New Roman" w:cs="Times New Roman"/>
          <w:color w:val="000000" w:themeColor="text1"/>
          <w:sz w:val="28"/>
          <w:szCs w:val="28"/>
          <w:lang w:eastAsia="ru-RU"/>
        </w:rPr>
        <w:t> Сегодня утром, придя на работу, я обнаружила письмо от Незнайки. Прочитав его, я сильно расстроилась. Вот, послушайте, что он пишет:</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«Здравствуйте, ребята. Я обращаюсь к вам за помощью. Что-то я совсем без сил, мне кажется, что я потерял свое здоровье и не знаю, где его найти. Вы мне поможете?»</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Ребята, поможем Незнайке?</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Ответы детей:</w:t>
      </w:r>
      <w:r w:rsidRPr="003A0DA2">
        <w:rPr>
          <w:rFonts w:ascii="Times New Roman" w:eastAsia="Times New Roman" w:hAnsi="Times New Roman" w:cs="Times New Roman"/>
          <w:color w:val="000000" w:themeColor="text1"/>
          <w:sz w:val="28"/>
          <w:szCs w:val="28"/>
          <w:lang w:eastAsia="ru-RU"/>
        </w:rPr>
        <w:t> Да.</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Воспитатель:</w:t>
      </w:r>
      <w:r w:rsidRPr="003A0DA2">
        <w:rPr>
          <w:rFonts w:ascii="Times New Roman" w:eastAsia="Times New Roman" w:hAnsi="Times New Roman" w:cs="Times New Roman"/>
          <w:color w:val="000000" w:themeColor="text1"/>
          <w:sz w:val="28"/>
          <w:szCs w:val="28"/>
          <w:lang w:eastAsia="ru-RU"/>
        </w:rPr>
        <w:t> А знаете ли вы, что наше здоровье можно сравнить с солнышком, у которого много лучиков. Эти лучики живут в каждой клеточке нашего организма. Чтобы узнать, как называется первый лучик нашего солнышк</w:t>
      </w:r>
      <w:proofErr w:type="gramStart"/>
      <w:r w:rsidRPr="003A0DA2">
        <w:rPr>
          <w:rFonts w:ascii="Times New Roman" w:eastAsia="Times New Roman" w:hAnsi="Times New Roman" w:cs="Times New Roman"/>
          <w:color w:val="000000" w:themeColor="text1"/>
          <w:sz w:val="28"/>
          <w:szCs w:val="28"/>
          <w:lang w:eastAsia="ru-RU"/>
        </w:rPr>
        <w:t>а-</w:t>
      </w:r>
      <w:proofErr w:type="gramEnd"/>
      <w:r w:rsidRPr="003A0DA2">
        <w:rPr>
          <w:rFonts w:ascii="Times New Roman" w:eastAsia="Times New Roman" w:hAnsi="Times New Roman" w:cs="Times New Roman"/>
          <w:color w:val="000000" w:themeColor="text1"/>
          <w:sz w:val="28"/>
          <w:szCs w:val="28"/>
          <w:lang w:eastAsia="ru-RU"/>
        </w:rPr>
        <w:t xml:space="preserve"> здоровья я предлагаю вам поиграть в игру, которая называется «правильно, правильно, совершенно верно».</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Я буду вам говорить маленькие стихотворения.  Если в них говорится то, что правильно, то вы все вместе говорите: «Правильно, правильно, совершенно верно», а если в стихотворении говорится о том, что не надо делать, то вы молчите. Вы поняли?</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u w:val="single"/>
          <w:lang w:eastAsia="ru-RU"/>
        </w:rPr>
        <w:t>Игра «Правильно, правильно, совершенно верно»</w:t>
      </w:r>
    </w:p>
    <w:p w:rsidR="00A153D3" w:rsidRDefault="003A0DA2" w:rsidP="00A153D3">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1.Чтоб расти и закаляться</w:t>
      </w:r>
    </w:p>
    <w:p w:rsidR="00A153D3" w:rsidRPr="00A153D3" w:rsidRDefault="003A0DA2" w:rsidP="00A153D3">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Надо спортом заниматься.</w:t>
      </w:r>
    </w:p>
    <w:p w:rsidR="00A153D3" w:rsidRDefault="00A153D3" w:rsidP="00A153D3">
      <w:pPr>
        <w:shd w:val="clear" w:color="auto" w:fill="FFFFFF"/>
        <w:spacing w:after="0" w:line="240" w:lineRule="auto"/>
        <w:jc w:val="right"/>
        <w:rPr>
          <w:rFonts w:ascii="Calibri" w:eastAsia="Times New Roman" w:hAnsi="Calibri" w:cs="Times New Roman"/>
          <w:color w:val="000000" w:themeColor="text1"/>
          <w:lang w:eastAsia="ru-RU"/>
        </w:rPr>
      </w:pPr>
      <w:r>
        <w:rPr>
          <w:noProof/>
          <w:lang w:eastAsia="ru-RU"/>
        </w:rPr>
        <w:drawing>
          <wp:inline distT="0" distB="0" distL="0" distR="0" wp14:anchorId="3647CB8D" wp14:editId="7B58BD94">
            <wp:extent cx="3190875" cy="4714875"/>
            <wp:effectExtent l="0" t="0" r="9525" b="9525"/>
            <wp:docPr id="2" name="Рисунок 2" descr="https://i.mycdn.me/image?id=907642885558&amp;t=3&amp;plc=API&amp;viewToken=IgBB5yP0jH1qaW0lNSVg2Q&amp;tkn=*KtpPOuI46R6gGrFwDmlpz9PY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mage?id=907642885558&amp;t=3&amp;plc=API&amp;viewToken=IgBB5yP0jH1qaW0lNSVg2Q&amp;tkn=*KtpPOuI46R6gGrFwDmlpz9PY_F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0875" cy="4714875"/>
                    </a:xfrm>
                    <a:prstGeom prst="rect">
                      <a:avLst/>
                    </a:prstGeom>
                    <a:noFill/>
                    <a:ln>
                      <a:noFill/>
                    </a:ln>
                  </pic:spPr>
                </pic:pic>
              </a:graphicData>
            </a:graphic>
          </wp:inline>
        </w:drawing>
      </w:r>
      <w:r w:rsidRPr="00A153D3">
        <w:rPr>
          <w:noProof/>
          <w:lang w:eastAsia="ru-RU"/>
        </w:rPr>
        <w:t xml:space="preserve"> </w:t>
      </w:r>
      <w:r>
        <w:rPr>
          <w:noProof/>
          <w:lang w:eastAsia="ru-RU"/>
        </w:rPr>
        <w:drawing>
          <wp:inline distT="0" distB="0" distL="0" distR="0" wp14:anchorId="784E05AE" wp14:editId="643CE5AF">
            <wp:extent cx="2352675" cy="4724399"/>
            <wp:effectExtent l="0" t="0" r="0" b="635"/>
            <wp:docPr id="1" name="Рисунок 1" descr="https://i.mycdn.me/image?id=898566719926&amp;t=3&amp;plc=API&amp;viewToken=6eSy9ho2XmEX1V5XEI8u5w&amp;tkn=*KcD918q4XZGm_x6x7UG1WC_j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mage?id=898566719926&amp;t=3&amp;plc=API&amp;viewToken=6eSy9ho2XmEX1V5XEI8u5w&amp;tkn=*KcD918q4XZGm_x6x7UG1WC_jI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1419" cy="4721877"/>
                    </a:xfrm>
                    <a:prstGeom prst="rect">
                      <a:avLst/>
                    </a:prstGeom>
                    <a:noFill/>
                    <a:ln>
                      <a:noFill/>
                    </a:ln>
                  </pic:spPr>
                </pic:pic>
              </a:graphicData>
            </a:graphic>
          </wp:inline>
        </w:drawing>
      </w:r>
    </w:p>
    <w:p w:rsidR="003A0DA2" w:rsidRPr="003A0DA2" w:rsidRDefault="003A0DA2" w:rsidP="00A153D3">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2.Будет пусть тебе не лень</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Чистить зубы 2 раза в день.</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3.Чтобы зубы не болели</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Ешь конфеты-карамели</w:t>
      </w:r>
      <w:proofErr w:type="gramStart"/>
      <w:r w:rsidRPr="003A0DA2">
        <w:rPr>
          <w:rFonts w:ascii="Times New Roman" w:eastAsia="Times New Roman" w:hAnsi="Times New Roman" w:cs="Times New Roman"/>
          <w:iCs/>
          <w:color w:val="000000" w:themeColor="text1"/>
          <w:sz w:val="28"/>
          <w:szCs w:val="28"/>
          <w:lang w:eastAsia="ru-RU"/>
        </w:rPr>
        <w:t xml:space="preserve"> .</w:t>
      </w:r>
      <w:proofErr w:type="gramEnd"/>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4.Если выходишь зимой погулять</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Шапку и шарф надо дома оставлять.</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5.Фрукты и овощи перед едой</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Тщательно, очень старательно мой.</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6.Вовремя ложись, вставай</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Режим дня ты соблюдай.</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7.Вот еще совет простой</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 xml:space="preserve">Руки </w:t>
      </w:r>
      <w:proofErr w:type="gramStart"/>
      <w:r w:rsidRPr="003A0DA2">
        <w:rPr>
          <w:rFonts w:ascii="Times New Roman" w:eastAsia="Times New Roman" w:hAnsi="Times New Roman" w:cs="Times New Roman"/>
          <w:iCs/>
          <w:color w:val="000000" w:themeColor="text1"/>
          <w:sz w:val="28"/>
          <w:szCs w:val="28"/>
          <w:lang w:eastAsia="ru-RU"/>
        </w:rPr>
        <w:t>мой</w:t>
      </w:r>
      <w:proofErr w:type="gramEnd"/>
      <w:r w:rsidRPr="003A0DA2">
        <w:rPr>
          <w:rFonts w:ascii="Times New Roman" w:eastAsia="Times New Roman" w:hAnsi="Times New Roman" w:cs="Times New Roman"/>
          <w:iCs/>
          <w:color w:val="000000" w:themeColor="text1"/>
          <w:sz w:val="28"/>
          <w:szCs w:val="28"/>
          <w:lang w:eastAsia="ru-RU"/>
        </w:rPr>
        <w:t xml:space="preserve"> перед едой.</w:t>
      </w:r>
      <w:r w:rsidR="00A153D3" w:rsidRPr="00A153D3">
        <w:rPr>
          <w:noProof/>
          <w:lang w:eastAsia="ru-RU"/>
        </w:rPr>
        <w:t xml:space="preserve"> </w:t>
      </w:r>
      <w:r w:rsidR="00A153D3">
        <w:rPr>
          <w:noProof/>
          <w:lang w:eastAsia="ru-RU"/>
        </w:rPr>
        <w:drawing>
          <wp:inline distT="0" distB="0" distL="0" distR="0" wp14:anchorId="0C168EA0" wp14:editId="586A5296">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3341370"/>
                    </a:xfrm>
                    <a:prstGeom prst="rect">
                      <a:avLst/>
                    </a:prstGeom>
                  </pic:spPr>
                </pic:pic>
              </a:graphicData>
            </a:graphic>
          </wp:inline>
        </w:drawing>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
          <w:iCs/>
          <w:color w:val="000000" w:themeColor="text1"/>
          <w:sz w:val="28"/>
          <w:szCs w:val="28"/>
          <w:lang w:eastAsia="ru-RU"/>
        </w:rPr>
        <w:t>8.От мамы своей быстро вы убегайте</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
          <w:iCs/>
          <w:color w:val="000000" w:themeColor="text1"/>
          <w:sz w:val="28"/>
          <w:szCs w:val="28"/>
          <w:lang w:eastAsia="ru-RU"/>
        </w:rPr>
        <w:t>Ногти свои ей подстричь не давайте.</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
          <w:iCs/>
          <w:color w:val="000000" w:themeColor="text1"/>
          <w:sz w:val="28"/>
          <w:szCs w:val="28"/>
          <w:lang w:eastAsia="ru-RU"/>
        </w:rPr>
        <w:t>9.Платочек, расческа должны быть своими.</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
          <w:iCs/>
          <w:color w:val="000000" w:themeColor="text1"/>
          <w:sz w:val="28"/>
          <w:szCs w:val="28"/>
          <w:lang w:eastAsia="ru-RU"/>
        </w:rPr>
        <w:t xml:space="preserve">Это запомни и не пользуйся </w:t>
      </w:r>
      <w:proofErr w:type="gramStart"/>
      <w:r w:rsidRPr="003A0DA2">
        <w:rPr>
          <w:rFonts w:ascii="Times New Roman" w:eastAsia="Times New Roman" w:hAnsi="Times New Roman" w:cs="Times New Roman"/>
          <w:i/>
          <w:iCs/>
          <w:color w:val="000000" w:themeColor="text1"/>
          <w:sz w:val="28"/>
          <w:szCs w:val="28"/>
          <w:lang w:eastAsia="ru-RU"/>
        </w:rPr>
        <w:t>чужими</w:t>
      </w:r>
      <w:proofErr w:type="gramEnd"/>
      <w:r w:rsidRPr="003A0DA2">
        <w:rPr>
          <w:rFonts w:ascii="Times New Roman" w:eastAsia="Times New Roman" w:hAnsi="Times New Roman" w:cs="Times New Roman"/>
          <w:i/>
          <w:iCs/>
          <w:color w:val="000000" w:themeColor="text1"/>
          <w:sz w:val="28"/>
          <w:szCs w:val="28"/>
          <w:lang w:eastAsia="ru-RU"/>
        </w:rPr>
        <w:t>.</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
          <w:iCs/>
          <w:color w:val="000000" w:themeColor="text1"/>
          <w:sz w:val="28"/>
          <w:szCs w:val="28"/>
          <w:lang w:eastAsia="ru-RU"/>
        </w:rPr>
        <w:t>10.Если на улице лужа иль грязь</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
          <w:iCs/>
          <w:color w:val="000000" w:themeColor="text1"/>
          <w:sz w:val="28"/>
          <w:szCs w:val="28"/>
          <w:lang w:eastAsia="ru-RU"/>
        </w:rPr>
        <w:t>Надо туда непременно упасть.</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Воспитатель:</w:t>
      </w:r>
      <w:r w:rsidRPr="003A0DA2">
        <w:rPr>
          <w:rFonts w:ascii="Times New Roman" w:eastAsia="Times New Roman" w:hAnsi="Times New Roman" w:cs="Times New Roman"/>
          <w:color w:val="000000" w:themeColor="text1"/>
          <w:sz w:val="28"/>
          <w:szCs w:val="28"/>
          <w:lang w:eastAsia="ru-RU"/>
        </w:rPr>
        <w:t> Как можно одним словом назвать все те действия, которые надо обязательно выполнять и на которые вы дружно ответили «правильно, правильно, совершенно верно»?</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Ответы детей.</w:t>
      </w:r>
      <w:r w:rsidRPr="003A0DA2">
        <w:rPr>
          <w:rFonts w:ascii="Times New Roman" w:eastAsia="Times New Roman" w:hAnsi="Times New Roman" w:cs="Times New Roman"/>
          <w:color w:val="000000" w:themeColor="text1"/>
          <w:sz w:val="28"/>
          <w:szCs w:val="28"/>
          <w:lang w:eastAsia="ru-RU"/>
        </w:rPr>
        <w:t> Гигиена.</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Воспитатель:</w:t>
      </w:r>
      <w:r w:rsidRPr="003A0DA2">
        <w:rPr>
          <w:rFonts w:ascii="Times New Roman" w:eastAsia="Times New Roman" w:hAnsi="Times New Roman" w:cs="Times New Roman"/>
          <w:color w:val="000000" w:themeColor="text1"/>
          <w:sz w:val="28"/>
          <w:szCs w:val="28"/>
          <w:lang w:eastAsia="ru-RU"/>
        </w:rPr>
        <w:t> Именно так называется наш первый лучик здоровья. Чтобы быть здоровым нужно соблюдать личную гигиену. А теперь я предлагаю вам проделать небольшой опыт.  Попробуйте глубоко вздохнуть, а потом закройте ладошкой нос и рот. Что вы чувствуете?   А чем мы дышим?</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Ответы детей.</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Воспитатель:</w:t>
      </w:r>
      <w:r w:rsidRPr="003A0DA2">
        <w:rPr>
          <w:rFonts w:ascii="Times New Roman" w:eastAsia="Times New Roman" w:hAnsi="Times New Roman" w:cs="Times New Roman"/>
          <w:color w:val="000000" w:themeColor="text1"/>
          <w:sz w:val="28"/>
          <w:szCs w:val="28"/>
          <w:lang w:eastAsia="ru-RU"/>
        </w:rPr>
        <w:t> Правильно, мы дышим свежим воздухом, именно поэтому мы выходим каждый день на улицу, на прогулку.  Каждое утро, перед вашим приходом, воспитатели проветривают комнату, а перед занятиями это делает наш помощник воспитателя. 2-й лучик нашего солнышка здоровья – это свежий воздух.</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Воспитатель:</w:t>
      </w:r>
      <w:r w:rsidRPr="003A0DA2">
        <w:rPr>
          <w:rFonts w:ascii="Times New Roman" w:eastAsia="Times New Roman" w:hAnsi="Times New Roman" w:cs="Times New Roman"/>
          <w:color w:val="000000" w:themeColor="text1"/>
          <w:sz w:val="28"/>
          <w:szCs w:val="28"/>
          <w:lang w:eastAsia="ru-RU"/>
        </w:rPr>
        <w:t> Ребята, как вы думаете, нужно ли принимать витамины для здоровья?</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Ответы детей.</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Воспитатель: </w:t>
      </w:r>
      <w:r w:rsidRPr="003A0DA2">
        <w:rPr>
          <w:rFonts w:ascii="Times New Roman" w:eastAsia="Times New Roman" w:hAnsi="Times New Roman" w:cs="Times New Roman"/>
          <w:color w:val="000000" w:themeColor="text1"/>
          <w:sz w:val="28"/>
          <w:szCs w:val="28"/>
          <w:lang w:eastAsia="ru-RU"/>
        </w:rPr>
        <w:t>Послушайте еще один рецепт.</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
          <w:iCs/>
          <w:color w:val="000000" w:themeColor="text1"/>
          <w:sz w:val="28"/>
          <w:szCs w:val="28"/>
          <w:lang w:eastAsia="ru-RU"/>
        </w:rPr>
        <w:t>Никогда не унываю</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
          <w:iCs/>
          <w:color w:val="000000" w:themeColor="text1"/>
          <w:sz w:val="28"/>
          <w:szCs w:val="28"/>
          <w:lang w:eastAsia="ru-RU"/>
        </w:rPr>
        <w:t>И улыбка на лице</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
          <w:iCs/>
          <w:color w:val="000000" w:themeColor="text1"/>
          <w:sz w:val="28"/>
          <w:szCs w:val="28"/>
          <w:lang w:eastAsia="ru-RU"/>
        </w:rPr>
        <w:t>Потому что принимаю</w:t>
      </w:r>
    </w:p>
    <w:p w:rsidR="003A0DA2" w:rsidRPr="003A0DA2" w:rsidRDefault="00A153D3" w:rsidP="003A0DA2">
      <w:pPr>
        <w:shd w:val="clear" w:color="auto" w:fill="FFFFFF"/>
        <w:spacing w:after="0" w:line="240" w:lineRule="auto"/>
        <w:rPr>
          <w:rFonts w:ascii="Calibri" w:eastAsia="Times New Roman" w:hAnsi="Calibri" w:cs="Times New Roman"/>
          <w:color w:val="000000" w:themeColor="text1"/>
          <w:lang w:eastAsia="ru-RU"/>
        </w:rPr>
      </w:pPr>
      <w:r>
        <w:rPr>
          <w:noProof/>
          <w:lang w:eastAsia="ru-RU"/>
        </w:rPr>
        <w:drawing>
          <wp:inline distT="0" distB="0" distL="0" distR="0" wp14:anchorId="265856B9" wp14:editId="2603B925">
            <wp:extent cx="5940425" cy="4206240"/>
            <wp:effectExtent l="0" t="0" r="3175" b="3810"/>
            <wp:docPr id="4" name="Рисунок 4" descr="Картинки по запросу витаминная неделя в младш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витаминная неделя в младшей групп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206240"/>
                    </a:xfrm>
                    <a:prstGeom prst="rect">
                      <a:avLst/>
                    </a:prstGeom>
                    <a:noFill/>
                    <a:ln>
                      <a:noFill/>
                    </a:ln>
                  </pic:spPr>
                </pic:pic>
              </a:graphicData>
            </a:graphic>
          </wp:inline>
        </w:drawing>
      </w:r>
      <w:r w:rsidR="003A0DA2" w:rsidRPr="003A0DA2">
        <w:rPr>
          <w:rFonts w:ascii="Times New Roman" w:eastAsia="Times New Roman" w:hAnsi="Times New Roman" w:cs="Times New Roman"/>
          <w:i/>
          <w:iCs/>
          <w:color w:val="000000" w:themeColor="text1"/>
          <w:sz w:val="28"/>
          <w:szCs w:val="28"/>
          <w:lang w:eastAsia="ru-RU"/>
        </w:rPr>
        <w:t>Витамины</w:t>
      </w:r>
      <w:proofErr w:type="gramStart"/>
      <w:r w:rsidR="003A0DA2" w:rsidRPr="003A0DA2">
        <w:rPr>
          <w:rFonts w:ascii="Times New Roman" w:eastAsia="Times New Roman" w:hAnsi="Times New Roman" w:cs="Times New Roman"/>
          <w:i/>
          <w:iCs/>
          <w:color w:val="000000" w:themeColor="text1"/>
          <w:sz w:val="28"/>
          <w:szCs w:val="28"/>
          <w:lang w:eastAsia="ru-RU"/>
        </w:rPr>
        <w:t xml:space="preserve"> А</w:t>
      </w:r>
      <w:proofErr w:type="gramEnd"/>
      <w:r w:rsidR="003A0DA2" w:rsidRPr="003A0DA2">
        <w:rPr>
          <w:rFonts w:ascii="Times New Roman" w:eastAsia="Times New Roman" w:hAnsi="Times New Roman" w:cs="Times New Roman"/>
          <w:i/>
          <w:iCs/>
          <w:color w:val="000000" w:themeColor="text1"/>
          <w:sz w:val="28"/>
          <w:szCs w:val="28"/>
          <w:lang w:eastAsia="ru-RU"/>
        </w:rPr>
        <w:t>, В, С.</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 xml:space="preserve">Если вы будете мало принимать витаминов, то будете плохо расти. Вы не будете бегать, прыгать, играть, потому, что у вас просто не будет сил. И поэтому к вам будут прилипать всякие </w:t>
      </w:r>
      <w:proofErr w:type="gramStart"/>
      <w:r w:rsidRPr="003A0DA2">
        <w:rPr>
          <w:rFonts w:ascii="Times New Roman" w:eastAsia="Times New Roman" w:hAnsi="Times New Roman" w:cs="Times New Roman"/>
          <w:color w:val="000000" w:themeColor="text1"/>
          <w:sz w:val="28"/>
          <w:szCs w:val="28"/>
          <w:lang w:eastAsia="ru-RU"/>
        </w:rPr>
        <w:t>злючки-болячки</w:t>
      </w:r>
      <w:proofErr w:type="gramEnd"/>
      <w:r w:rsidRPr="003A0DA2">
        <w:rPr>
          <w:rFonts w:ascii="Times New Roman" w:eastAsia="Times New Roman" w:hAnsi="Times New Roman" w:cs="Times New Roman"/>
          <w:color w:val="000000" w:themeColor="text1"/>
          <w:sz w:val="28"/>
          <w:szCs w:val="28"/>
          <w:lang w:eastAsia="ru-RU"/>
        </w:rPr>
        <w:t xml:space="preserve"> и с ними будет трудно бороться. Как вы думаете, где можно взять витамины? А еще где могут быть витамины?</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Ответы детей.</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Воспитатель: </w:t>
      </w:r>
      <w:r w:rsidRPr="003A0DA2">
        <w:rPr>
          <w:rFonts w:ascii="Times New Roman" w:eastAsia="Times New Roman" w:hAnsi="Times New Roman" w:cs="Times New Roman"/>
          <w:color w:val="000000" w:themeColor="text1"/>
          <w:sz w:val="28"/>
          <w:szCs w:val="28"/>
          <w:lang w:eastAsia="ru-RU"/>
        </w:rPr>
        <w:t>Правильно, витаминов много в овощах и фруктах. Послушайте стихи о витаминах:</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
          <w:iCs/>
          <w:color w:val="000000" w:themeColor="text1"/>
          <w:sz w:val="28"/>
          <w:szCs w:val="28"/>
          <w:lang w:eastAsia="ru-RU"/>
        </w:rPr>
        <w:t xml:space="preserve">Я </w:t>
      </w:r>
      <w:proofErr w:type="spellStart"/>
      <w:r w:rsidRPr="003A0DA2">
        <w:rPr>
          <w:rFonts w:ascii="Times New Roman" w:eastAsia="Times New Roman" w:hAnsi="Times New Roman" w:cs="Times New Roman"/>
          <w:i/>
          <w:iCs/>
          <w:color w:val="000000" w:themeColor="text1"/>
          <w:sz w:val="28"/>
          <w:szCs w:val="28"/>
          <w:lang w:eastAsia="ru-RU"/>
        </w:rPr>
        <w:t>витаминка</w:t>
      </w:r>
      <w:proofErr w:type="spellEnd"/>
      <w:proofErr w:type="gramStart"/>
      <w:r w:rsidRPr="003A0DA2">
        <w:rPr>
          <w:rFonts w:ascii="Times New Roman" w:eastAsia="Times New Roman" w:hAnsi="Times New Roman" w:cs="Times New Roman"/>
          <w:i/>
          <w:iCs/>
          <w:color w:val="000000" w:themeColor="text1"/>
          <w:sz w:val="28"/>
          <w:szCs w:val="28"/>
          <w:lang w:eastAsia="ru-RU"/>
        </w:rPr>
        <w:t xml:space="preserve"> А</w:t>
      </w:r>
      <w:proofErr w:type="gramEnd"/>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
          <w:iCs/>
          <w:color w:val="000000" w:themeColor="text1"/>
          <w:sz w:val="28"/>
          <w:szCs w:val="28"/>
          <w:lang w:eastAsia="ru-RU"/>
        </w:rPr>
        <w:t>Меня запомнить просто</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
          <w:iCs/>
          <w:color w:val="000000" w:themeColor="text1"/>
          <w:sz w:val="28"/>
          <w:szCs w:val="28"/>
          <w:lang w:eastAsia="ru-RU"/>
        </w:rPr>
        <w:t>Найдешь меня в морковке</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
          <w:iCs/>
          <w:color w:val="000000" w:themeColor="text1"/>
          <w:sz w:val="28"/>
          <w:szCs w:val="28"/>
          <w:lang w:eastAsia="ru-RU"/>
        </w:rPr>
        <w:t xml:space="preserve">Я - </w:t>
      </w:r>
      <w:proofErr w:type="spellStart"/>
      <w:r w:rsidRPr="003A0DA2">
        <w:rPr>
          <w:rFonts w:ascii="Times New Roman" w:eastAsia="Times New Roman" w:hAnsi="Times New Roman" w:cs="Times New Roman"/>
          <w:i/>
          <w:iCs/>
          <w:color w:val="000000" w:themeColor="text1"/>
          <w:sz w:val="28"/>
          <w:szCs w:val="28"/>
          <w:lang w:eastAsia="ru-RU"/>
        </w:rPr>
        <w:t>витаминка</w:t>
      </w:r>
      <w:proofErr w:type="spellEnd"/>
      <w:r w:rsidRPr="003A0DA2">
        <w:rPr>
          <w:rFonts w:ascii="Times New Roman" w:eastAsia="Times New Roman" w:hAnsi="Times New Roman" w:cs="Times New Roman"/>
          <w:i/>
          <w:iCs/>
          <w:color w:val="000000" w:themeColor="text1"/>
          <w:sz w:val="28"/>
          <w:szCs w:val="28"/>
          <w:lang w:eastAsia="ru-RU"/>
        </w:rPr>
        <w:t xml:space="preserve"> роста.</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Воспитатель:</w:t>
      </w:r>
      <w:r w:rsidRPr="003A0DA2">
        <w:rPr>
          <w:rFonts w:ascii="Times New Roman" w:eastAsia="Times New Roman" w:hAnsi="Times New Roman" w:cs="Times New Roman"/>
          <w:color w:val="000000" w:themeColor="text1"/>
          <w:sz w:val="28"/>
          <w:szCs w:val="28"/>
          <w:lang w:eastAsia="ru-RU"/>
        </w:rPr>
        <w:t> А еще витамин</w:t>
      </w:r>
      <w:proofErr w:type="gramStart"/>
      <w:r w:rsidRPr="003A0DA2">
        <w:rPr>
          <w:rFonts w:ascii="Times New Roman" w:eastAsia="Times New Roman" w:hAnsi="Times New Roman" w:cs="Times New Roman"/>
          <w:color w:val="000000" w:themeColor="text1"/>
          <w:sz w:val="28"/>
          <w:szCs w:val="28"/>
          <w:lang w:eastAsia="ru-RU"/>
        </w:rPr>
        <w:t xml:space="preserve"> А</w:t>
      </w:r>
      <w:proofErr w:type="gramEnd"/>
      <w:r w:rsidRPr="003A0DA2">
        <w:rPr>
          <w:rFonts w:ascii="Times New Roman" w:eastAsia="Times New Roman" w:hAnsi="Times New Roman" w:cs="Times New Roman"/>
          <w:color w:val="000000" w:themeColor="text1"/>
          <w:sz w:val="28"/>
          <w:szCs w:val="28"/>
          <w:lang w:eastAsia="ru-RU"/>
        </w:rPr>
        <w:t xml:space="preserve"> можно получить, кушая рыбу, капусту, яйцо, творог, печень, помидоры.</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Воспитатель:                                                                                                                                </w:t>
      </w:r>
      <w:r w:rsidRPr="003A0DA2">
        <w:rPr>
          <w:rFonts w:ascii="Times New Roman" w:eastAsia="Times New Roman" w:hAnsi="Times New Roman" w:cs="Times New Roman"/>
          <w:iCs/>
          <w:color w:val="000000" w:themeColor="text1"/>
          <w:sz w:val="28"/>
          <w:szCs w:val="28"/>
          <w:lang w:eastAsia="ru-RU"/>
        </w:rPr>
        <w:t>Витаминкой</w:t>
      </w:r>
      <w:proofErr w:type="gramStart"/>
      <w:r w:rsidRPr="003A0DA2">
        <w:rPr>
          <w:rFonts w:ascii="Times New Roman" w:eastAsia="Times New Roman" w:hAnsi="Times New Roman" w:cs="Times New Roman"/>
          <w:iCs/>
          <w:color w:val="000000" w:themeColor="text1"/>
          <w:sz w:val="28"/>
          <w:szCs w:val="28"/>
          <w:lang w:eastAsia="ru-RU"/>
        </w:rPr>
        <w:t xml:space="preserve"> В</w:t>
      </w:r>
      <w:proofErr w:type="gramEnd"/>
      <w:r w:rsidRPr="003A0DA2">
        <w:rPr>
          <w:rFonts w:ascii="Times New Roman" w:eastAsia="Times New Roman" w:hAnsi="Times New Roman" w:cs="Times New Roman"/>
          <w:iCs/>
          <w:color w:val="000000" w:themeColor="text1"/>
          <w:sz w:val="28"/>
          <w:szCs w:val="28"/>
          <w:lang w:eastAsia="ru-RU"/>
        </w:rPr>
        <w:t xml:space="preserve"> назвали</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Строго-настрого сказали:</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Жить в орешках, огурцах,</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proofErr w:type="gramStart"/>
      <w:r w:rsidRPr="003A0DA2">
        <w:rPr>
          <w:rFonts w:ascii="Times New Roman" w:eastAsia="Times New Roman" w:hAnsi="Times New Roman" w:cs="Times New Roman"/>
          <w:iCs/>
          <w:color w:val="000000" w:themeColor="text1"/>
          <w:sz w:val="28"/>
          <w:szCs w:val="28"/>
          <w:lang w:eastAsia="ru-RU"/>
        </w:rPr>
        <w:t>Хлебе</w:t>
      </w:r>
      <w:proofErr w:type="gramEnd"/>
      <w:r w:rsidRPr="003A0DA2">
        <w:rPr>
          <w:rFonts w:ascii="Times New Roman" w:eastAsia="Times New Roman" w:hAnsi="Times New Roman" w:cs="Times New Roman"/>
          <w:iCs/>
          <w:color w:val="000000" w:themeColor="text1"/>
          <w:sz w:val="28"/>
          <w:szCs w:val="28"/>
          <w:lang w:eastAsia="ru-RU"/>
        </w:rPr>
        <w:t>, щавеле, грибах.</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br/>
        <w:t> Хоть и кислый я на вкус</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Улыбнитесь, Сони…</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proofErr w:type="spellStart"/>
      <w:r w:rsidRPr="003A0DA2">
        <w:rPr>
          <w:rFonts w:ascii="Times New Roman" w:eastAsia="Times New Roman" w:hAnsi="Times New Roman" w:cs="Times New Roman"/>
          <w:iCs/>
          <w:color w:val="000000" w:themeColor="text1"/>
          <w:sz w:val="28"/>
          <w:szCs w:val="28"/>
          <w:lang w:eastAsia="ru-RU"/>
        </w:rPr>
        <w:t>Витаминкой</w:t>
      </w:r>
      <w:proofErr w:type="spellEnd"/>
      <w:proofErr w:type="gramStart"/>
      <w:r w:rsidRPr="003A0DA2">
        <w:rPr>
          <w:rFonts w:ascii="Times New Roman" w:eastAsia="Times New Roman" w:hAnsi="Times New Roman" w:cs="Times New Roman"/>
          <w:iCs/>
          <w:color w:val="000000" w:themeColor="text1"/>
          <w:sz w:val="28"/>
          <w:szCs w:val="28"/>
          <w:lang w:eastAsia="ru-RU"/>
        </w:rPr>
        <w:t xml:space="preserve">   </w:t>
      </w:r>
      <w:r w:rsidRPr="003A0DA2">
        <w:rPr>
          <w:rFonts w:ascii="Times New Roman" w:eastAsia="Times New Roman" w:hAnsi="Times New Roman" w:cs="Times New Roman"/>
          <w:b/>
          <w:iCs/>
          <w:color w:val="000000" w:themeColor="text1"/>
          <w:sz w:val="28"/>
          <w:szCs w:val="28"/>
          <w:lang w:eastAsia="ru-RU"/>
        </w:rPr>
        <w:t>С</w:t>
      </w:r>
      <w:proofErr w:type="gramEnd"/>
      <w:r w:rsidRPr="003A0DA2">
        <w:rPr>
          <w:rFonts w:ascii="Times New Roman" w:eastAsia="Times New Roman" w:hAnsi="Times New Roman" w:cs="Times New Roman"/>
          <w:iCs/>
          <w:color w:val="000000" w:themeColor="text1"/>
          <w:sz w:val="28"/>
          <w:szCs w:val="28"/>
          <w:lang w:eastAsia="ru-RU"/>
        </w:rPr>
        <w:t xml:space="preserve"> зовусь</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И живу в лимоне.</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Мы на солнышке лежали</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Витамин</w:t>
      </w:r>
      <w:proofErr w:type="gramStart"/>
      <w:r w:rsidRPr="003A0DA2">
        <w:rPr>
          <w:rFonts w:ascii="Times New Roman" w:eastAsia="Times New Roman" w:hAnsi="Times New Roman" w:cs="Times New Roman"/>
          <w:iCs/>
          <w:color w:val="000000" w:themeColor="text1"/>
          <w:sz w:val="28"/>
          <w:szCs w:val="28"/>
          <w:lang w:eastAsia="ru-RU"/>
        </w:rPr>
        <w:t xml:space="preserve">   </w:t>
      </w:r>
      <w:r w:rsidRPr="003A0DA2">
        <w:rPr>
          <w:rFonts w:ascii="Times New Roman" w:eastAsia="Times New Roman" w:hAnsi="Times New Roman" w:cs="Times New Roman"/>
          <w:b/>
          <w:iCs/>
          <w:color w:val="000000" w:themeColor="text1"/>
          <w:sz w:val="28"/>
          <w:szCs w:val="28"/>
          <w:lang w:eastAsia="ru-RU"/>
        </w:rPr>
        <w:t>Д</w:t>
      </w:r>
      <w:proofErr w:type="gramEnd"/>
      <w:r w:rsidRPr="003A0DA2">
        <w:rPr>
          <w:rFonts w:ascii="Times New Roman" w:eastAsia="Times New Roman" w:hAnsi="Times New Roman" w:cs="Times New Roman"/>
          <w:b/>
          <w:iCs/>
          <w:color w:val="000000" w:themeColor="text1"/>
          <w:sz w:val="28"/>
          <w:szCs w:val="28"/>
          <w:lang w:eastAsia="ru-RU"/>
        </w:rPr>
        <w:t xml:space="preserve"> </w:t>
      </w:r>
      <w:r w:rsidRPr="003A0DA2">
        <w:rPr>
          <w:rFonts w:ascii="Times New Roman" w:eastAsia="Times New Roman" w:hAnsi="Times New Roman" w:cs="Times New Roman"/>
          <w:iCs/>
          <w:color w:val="000000" w:themeColor="text1"/>
          <w:sz w:val="28"/>
          <w:szCs w:val="28"/>
          <w:lang w:eastAsia="ru-RU"/>
        </w:rPr>
        <w:t>принимали.</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Кто же мы теперь: ребятки</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Или просто шоколадки?</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Воспитатель:</w:t>
      </w:r>
      <w:r w:rsidRPr="003A0DA2">
        <w:rPr>
          <w:rFonts w:ascii="Times New Roman" w:eastAsia="Times New Roman" w:hAnsi="Times New Roman" w:cs="Times New Roman"/>
          <w:color w:val="000000" w:themeColor="text1"/>
          <w:sz w:val="28"/>
          <w:szCs w:val="28"/>
          <w:lang w:eastAsia="ru-RU"/>
        </w:rPr>
        <w:t> Чтобы быть здоровым нужно принимать?</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Ответы детей.</w:t>
      </w:r>
      <w:r w:rsidRPr="003A0DA2">
        <w:rPr>
          <w:rFonts w:ascii="Times New Roman" w:eastAsia="Times New Roman" w:hAnsi="Times New Roman" w:cs="Times New Roman"/>
          <w:color w:val="000000" w:themeColor="text1"/>
          <w:sz w:val="28"/>
          <w:szCs w:val="28"/>
          <w:lang w:eastAsia="ru-RU"/>
        </w:rPr>
        <w:t> Витамины.</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Воспитатель:</w:t>
      </w:r>
      <w:r w:rsidRPr="003A0DA2">
        <w:rPr>
          <w:rFonts w:ascii="Times New Roman" w:eastAsia="Times New Roman" w:hAnsi="Times New Roman" w:cs="Times New Roman"/>
          <w:color w:val="000000" w:themeColor="text1"/>
          <w:sz w:val="28"/>
          <w:szCs w:val="28"/>
          <w:lang w:eastAsia="ru-RU"/>
        </w:rPr>
        <w:t> А так же кушать полезные продукты, в которых много витаминов.</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Именно так, витаминная еда называется наш следующий лучик. А теперь давайте проверим, много ли силы в ваших руках. Покажите свои мускулы. Ребята, а от чего появляется сила в наших руках, как вы думаете?</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Ответы детей.</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Воспитатель:</w:t>
      </w:r>
      <w:r w:rsidRPr="003A0DA2">
        <w:rPr>
          <w:rFonts w:ascii="Times New Roman" w:eastAsia="Times New Roman" w:hAnsi="Times New Roman" w:cs="Times New Roman"/>
          <w:color w:val="000000" w:themeColor="text1"/>
          <w:sz w:val="28"/>
          <w:szCs w:val="28"/>
          <w:lang w:eastAsia="ru-RU"/>
        </w:rPr>
        <w:t> А вы любите делать зарядку? Давайте мы сейчас покажем, как мы умеем делать зарядку.</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iCs/>
          <w:color w:val="000000" w:themeColor="text1"/>
          <w:sz w:val="28"/>
          <w:szCs w:val="28"/>
          <w:lang w:eastAsia="ru-RU"/>
        </w:rPr>
        <w:t>Воспитатель зачитывает стихотворение и одновременно все делают зарядку:</w:t>
      </w:r>
      <w:r w:rsidR="00F507EE" w:rsidRPr="00F507EE">
        <w:rPr>
          <w:noProof/>
          <w:lang w:eastAsia="ru-RU"/>
        </w:rPr>
        <w:t xml:space="preserve"> </w:t>
      </w:r>
      <w:r w:rsidR="00F507EE">
        <w:rPr>
          <w:noProof/>
          <w:lang w:eastAsia="ru-RU"/>
        </w:rPr>
        <w:drawing>
          <wp:inline distT="0" distB="0" distL="0" distR="0" wp14:anchorId="305E2307" wp14:editId="26729CC9">
            <wp:extent cx="5940425" cy="33413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3341370"/>
                    </a:xfrm>
                    <a:prstGeom prst="rect">
                      <a:avLst/>
                    </a:prstGeom>
                  </pic:spPr>
                </pic:pic>
              </a:graphicData>
            </a:graphic>
          </wp:inline>
        </w:drawing>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На лесной полянке,</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Звери делают зарядку.</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Заяц головой вращает-</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Мышцы шеи разминает.</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Делает старательно каждое движенье,</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Очень ему нравится это упражненье.</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proofErr w:type="spellStart"/>
      <w:r w:rsidRPr="003A0DA2">
        <w:rPr>
          <w:rFonts w:ascii="Times New Roman" w:eastAsia="Times New Roman" w:hAnsi="Times New Roman" w:cs="Times New Roman"/>
          <w:color w:val="000000" w:themeColor="text1"/>
          <w:sz w:val="28"/>
          <w:szCs w:val="28"/>
          <w:lang w:eastAsia="ru-RU"/>
        </w:rPr>
        <w:t>Полосатенький</w:t>
      </w:r>
      <w:proofErr w:type="spellEnd"/>
      <w:r w:rsidRPr="003A0DA2">
        <w:rPr>
          <w:rFonts w:ascii="Times New Roman" w:eastAsia="Times New Roman" w:hAnsi="Times New Roman" w:cs="Times New Roman"/>
          <w:color w:val="000000" w:themeColor="text1"/>
          <w:sz w:val="28"/>
          <w:szCs w:val="28"/>
          <w:lang w:eastAsia="ru-RU"/>
        </w:rPr>
        <w:t xml:space="preserve"> енот</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Изображает вертолёт:</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Лапками машет назад и вперед,</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Словно собрался в далёкий полёт.</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Серый волк немного сонный,</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Выполняет он наклоны:</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 xml:space="preserve">"Ты, </w:t>
      </w:r>
      <w:proofErr w:type="spellStart"/>
      <w:r w:rsidRPr="003A0DA2">
        <w:rPr>
          <w:rFonts w:ascii="Times New Roman" w:eastAsia="Times New Roman" w:hAnsi="Times New Roman" w:cs="Times New Roman"/>
          <w:color w:val="000000" w:themeColor="text1"/>
          <w:sz w:val="28"/>
          <w:szCs w:val="28"/>
          <w:lang w:eastAsia="ru-RU"/>
        </w:rPr>
        <w:t>волчишка</w:t>
      </w:r>
      <w:proofErr w:type="spellEnd"/>
      <w:r w:rsidRPr="003A0DA2">
        <w:rPr>
          <w:rFonts w:ascii="Times New Roman" w:eastAsia="Times New Roman" w:hAnsi="Times New Roman" w:cs="Times New Roman"/>
          <w:color w:val="000000" w:themeColor="text1"/>
          <w:sz w:val="28"/>
          <w:szCs w:val="28"/>
          <w:lang w:eastAsia="ru-RU"/>
        </w:rPr>
        <w:t>, не ленись!</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Вправо, влево наклонись,</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А потом вперёд, назад,</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Получишь бодрости заряд!»</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Медвежонок приседает,</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От пола пятки не отрывает,</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Спинку держит прямо-прямо!</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Так учила его мама.</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Ну а белки, словно мячики,</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Дружно прыгают и скачут.</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br/>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Воспитатель: </w:t>
      </w:r>
      <w:r w:rsidRPr="003A0DA2">
        <w:rPr>
          <w:rFonts w:ascii="Times New Roman" w:eastAsia="Times New Roman" w:hAnsi="Times New Roman" w:cs="Times New Roman"/>
          <w:color w:val="000000" w:themeColor="text1"/>
          <w:sz w:val="28"/>
          <w:szCs w:val="28"/>
          <w:lang w:eastAsia="ru-RU"/>
        </w:rPr>
        <w:t>Посмотрим, сколько силы стало в ваших руках. Добавилось силы?</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color w:val="000000" w:themeColor="text1"/>
          <w:sz w:val="28"/>
          <w:szCs w:val="28"/>
          <w:lang w:eastAsia="ru-RU"/>
        </w:rPr>
        <w:t>Как вы думаете, почему человек должен быть сильным?</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Ответы детей.</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Воспитатель:</w:t>
      </w:r>
      <w:r w:rsidRPr="003A0DA2">
        <w:rPr>
          <w:rFonts w:ascii="Times New Roman" w:eastAsia="Times New Roman" w:hAnsi="Times New Roman" w:cs="Times New Roman"/>
          <w:color w:val="000000" w:themeColor="text1"/>
          <w:sz w:val="28"/>
          <w:szCs w:val="28"/>
          <w:lang w:eastAsia="ru-RU"/>
        </w:rPr>
        <w:t> Сила укрепляет здоровье человека. Чтобы быть сильным, нужно делать зарядку, заниматься спортом. И следующий, 4-й лучик нашего солнышка называется физические упражнения. Итак, что мы посоветуем Незнайке, чтобы найти свое здоровье и не потерять его?</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Ответы детей: </w:t>
      </w:r>
      <w:r w:rsidRPr="003A0DA2">
        <w:rPr>
          <w:rFonts w:ascii="Times New Roman" w:eastAsia="Times New Roman" w:hAnsi="Times New Roman" w:cs="Times New Roman"/>
          <w:color w:val="000000" w:themeColor="text1"/>
          <w:sz w:val="28"/>
          <w:szCs w:val="28"/>
          <w:lang w:eastAsia="ru-RU"/>
        </w:rPr>
        <w:t>Надо хорошо питаться, гулять на свежем воздухе, делать каждый день зарядку и не забывать мыть руки.</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Воспитатель:</w:t>
      </w:r>
      <w:r w:rsidRPr="003A0DA2">
        <w:rPr>
          <w:rFonts w:ascii="Times New Roman" w:eastAsia="Times New Roman" w:hAnsi="Times New Roman" w:cs="Times New Roman"/>
          <w:color w:val="000000" w:themeColor="text1"/>
          <w:sz w:val="28"/>
          <w:szCs w:val="28"/>
          <w:lang w:eastAsia="ru-RU"/>
        </w:rPr>
        <w:t xml:space="preserve"> Я смотрю на ваши лица, и мне кажется у всех вас хорошее настроение. Хорошее настроение – вот название последнего, пятого лучика. </w:t>
      </w:r>
      <w:proofErr w:type="gramStart"/>
      <w:r w:rsidRPr="003A0DA2">
        <w:rPr>
          <w:rFonts w:ascii="Times New Roman" w:eastAsia="Times New Roman" w:hAnsi="Times New Roman" w:cs="Times New Roman"/>
          <w:color w:val="000000" w:themeColor="text1"/>
          <w:sz w:val="28"/>
          <w:szCs w:val="28"/>
          <w:lang w:eastAsia="ru-RU"/>
        </w:rPr>
        <w:t>Ведь</w:t>
      </w:r>
      <w:proofErr w:type="gramEnd"/>
      <w:r w:rsidRPr="003A0DA2">
        <w:rPr>
          <w:rFonts w:ascii="Times New Roman" w:eastAsia="Times New Roman" w:hAnsi="Times New Roman" w:cs="Times New Roman"/>
          <w:color w:val="000000" w:themeColor="text1"/>
          <w:sz w:val="28"/>
          <w:szCs w:val="28"/>
          <w:lang w:eastAsia="ru-RU"/>
        </w:rPr>
        <w:t xml:space="preserve"> правда, ребята, теперь Незнайка будет знать, как найти и сберечь свое здоровье?</w:t>
      </w:r>
    </w:p>
    <w:p w:rsidR="003A0DA2" w:rsidRPr="003A0DA2" w:rsidRDefault="003A0DA2" w:rsidP="003A0DA2">
      <w:pPr>
        <w:shd w:val="clear" w:color="auto" w:fill="FFFFFF"/>
        <w:spacing w:after="0" w:line="240" w:lineRule="auto"/>
        <w:rPr>
          <w:rFonts w:ascii="Calibri" w:eastAsia="Times New Roman" w:hAnsi="Calibri" w:cs="Times New Roman"/>
          <w:color w:val="000000" w:themeColor="text1"/>
          <w:lang w:eastAsia="ru-RU"/>
        </w:rPr>
      </w:pPr>
      <w:r w:rsidRPr="003A0DA2">
        <w:rPr>
          <w:rFonts w:ascii="Times New Roman" w:eastAsia="Times New Roman" w:hAnsi="Times New Roman" w:cs="Times New Roman"/>
          <w:b/>
          <w:bCs/>
          <w:color w:val="000000" w:themeColor="text1"/>
          <w:sz w:val="28"/>
          <w:szCs w:val="28"/>
          <w:lang w:eastAsia="ru-RU"/>
        </w:rPr>
        <w:t>Ответы детей.</w:t>
      </w:r>
    </w:p>
    <w:p w:rsidR="00F507EE" w:rsidRDefault="003A0DA2" w:rsidP="003A0DA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A0DA2">
        <w:rPr>
          <w:rFonts w:ascii="Times New Roman" w:eastAsia="Times New Roman" w:hAnsi="Times New Roman" w:cs="Times New Roman"/>
          <w:b/>
          <w:bCs/>
          <w:color w:val="000000" w:themeColor="text1"/>
          <w:sz w:val="28"/>
          <w:szCs w:val="28"/>
          <w:lang w:eastAsia="ru-RU"/>
        </w:rPr>
        <w:t>Воспитатель:</w:t>
      </w:r>
      <w:r w:rsidRPr="003A0DA2">
        <w:rPr>
          <w:rFonts w:ascii="Times New Roman" w:eastAsia="Times New Roman" w:hAnsi="Times New Roman" w:cs="Times New Roman"/>
          <w:color w:val="000000" w:themeColor="text1"/>
          <w:sz w:val="28"/>
          <w:szCs w:val="28"/>
          <w:lang w:eastAsia="ru-RU"/>
        </w:rPr>
        <w:t> Давайте еще раз повторим, как называются лучики нашего солнышка </w:t>
      </w:r>
      <w:r w:rsidRPr="003A0DA2">
        <w:rPr>
          <w:rFonts w:ascii="Times New Roman" w:eastAsia="Times New Roman" w:hAnsi="Times New Roman" w:cs="Times New Roman"/>
          <w:iCs/>
          <w:color w:val="000000" w:themeColor="text1"/>
          <w:sz w:val="28"/>
          <w:szCs w:val="28"/>
          <w:u w:val="single"/>
          <w:lang w:eastAsia="ru-RU"/>
        </w:rPr>
        <w:t>гигиена, свежий воздух, витаминная еда, физические упражнения, хорошее настроение</w:t>
      </w:r>
      <w:r w:rsidRPr="003A0DA2">
        <w:rPr>
          <w:rFonts w:ascii="Times New Roman" w:eastAsia="Times New Roman" w:hAnsi="Times New Roman" w:cs="Times New Roman"/>
          <w:color w:val="000000" w:themeColor="text1"/>
          <w:sz w:val="28"/>
          <w:szCs w:val="28"/>
          <w:lang w:eastAsia="ru-RU"/>
        </w:rPr>
        <w:t xml:space="preserve">. </w:t>
      </w:r>
    </w:p>
    <w:p w:rsidR="003A0DA2" w:rsidRPr="003A0DA2" w:rsidRDefault="003A0DA2" w:rsidP="003A0DA2">
      <w:pPr>
        <w:shd w:val="clear" w:color="auto" w:fill="FFFFFF"/>
        <w:spacing w:after="0" w:line="240" w:lineRule="auto"/>
        <w:rPr>
          <w:rFonts w:ascii="Calibri" w:eastAsia="Times New Roman" w:hAnsi="Calibri" w:cs="Times New Roman"/>
          <w:b/>
          <w:color w:val="000000" w:themeColor="text1"/>
          <w:sz w:val="28"/>
          <w:lang w:eastAsia="ru-RU"/>
        </w:rPr>
      </w:pPr>
      <w:r w:rsidRPr="003A0DA2">
        <w:rPr>
          <w:rFonts w:ascii="Times New Roman" w:eastAsia="Times New Roman" w:hAnsi="Times New Roman" w:cs="Times New Roman"/>
          <w:b/>
          <w:color w:val="000000" w:themeColor="text1"/>
          <w:sz w:val="36"/>
          <w:szCs w:val="28"/>
          <w:lang w:eastAsia="ru-RU"/>
        </w:rPr>
        <w:t>Если вы будете все это соблюдать, то непременно будете здоровы!</w:t>
      </w:r>
    </w:p>
    <w:p w:rsidR="008865D7" w:rsidRDefault="00C13094"/>
    <w:sectPr w:rsidR="008865D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A49A2"/>
    <w:multiLevelType w:val="multilevel"/>
    <w:tmpl w:val="0E52C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DA2"/>
    <w:rsid w:val="003A0DA2"/>
    <w:rsid w:val="009E7556"/>
    <w:rsid w:val="00A153D3"/>
    <w:rsid w:val="00A76B1F"/>
    <w:rsid w:val="00C13094"/>
    <w:rsid w:val="00E52649"/>
    <w:rsid w:val="00F507EE"/>
    <w:rsid w:val="00FB6E91"/>
    <w:rsid w:val="00FF7F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D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53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53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D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53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53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63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A6F56-15AD-411B-BF11-A1FCF9AC4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1047</Words>
  <Characters>5969</Characters>
  <Application>Microsoft Office Word</Application>
  <DocSecurity>0</DocSecurity>
  <Lines>49</Lines>
  <Paragraphs>14</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    </vt:lpstr>
      <vt:lpstr>    </vt:lpstr>
      <vt:lpstr>    </vt:lpstr>
      <vt:lpstr>    </vt:lpstr>
      <vt:lpstr>    </vt:lpstr>
      <vt:lpstr/>
      <vt:lpstr/>
    </vt:vector>
  </TitlesOfParts>
  <Company/>
  <LinksUpToDate>false</LinksUpToDate>
  <CharactersWithSpaces>7002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Армине</dc:creator>
  <cp:lastModifiedBy>Армине</cp:lastModifiedBy>
  <cp:revision>2</cp:revision>
  <dcterms:created xsi:type="dcterms:W3CDTF">2021-01-24T01:56:00Z</dcterms:created>
  <dcterms:modified xsi:type="dcterms:W3CDTF">2021-01-24T01:56:00Z</dcterms:modified>
</cp:coreProperties>
</file>